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0193" w:rsidRPr="00D766D3" w:rsidRDefault="00954444" w:rsidP="00D766D3">
      <w:pPr>
        <w:spacing w:before="120" w:after="120"/>
        <w:ind w:right="-108"/>
        <w:jc w:val="center"/>
        <w:rPr>
          <w:b/>
          <w:color w:val="C00000"/>
        </w:rPr>
      </w:pPr>
      <w:r w:rsidRPr="00D766D3">
        <w:rPr>
          <w:b/>
          <w:color w:val="C00000"/>
        </w:rPr>
        <w:t>Que</w:t>
      </w:r>
      <w:r w:rsidR="004311F3" w:rsidRPr="00D766D3">
        <w:rPr>
          <w:b/>
          <w:color w:val="C00000"/>
        </w:rPr>
        <w:t>lle est votre</w:t>
      </w:r>
      <w:r w:rsidR="00540193" w:rsidRPr="00D766D3">
        <w:rPr>
          <w:b/>
          <w:color w:val="C00000"/>
        </w:rPr>
        <w:t xml:space="preserve"> relation à l’argent ?</w:t>
      </w:r>
      <w:r w:rsidRPr="00D766D3">
        <w:rPr>
          <w:b/>
          <w:color w:val="C00000"/>
        </w:rPr>
        <w:t xml:space="preserve"> </w:t>
      </w:r>
    </w:p>
    <w:p w:rsidR="00954444" w:rsidRPr="00B370FB" w:rsidRDefault="00B370FB" w:rsidP="00D766D3">
      <w:pPr>
        <w:spacing w:before="120" w:after="120"/>
        <w:ind w:right="-108"/>
        <w:rPr>
          <w:b/>
          <w:color w:val="FF0000"/>
        </w:rPr>
      </w:pPr>
      <w:r w:rsidRPr="00B370FB">
        <w:rPr>
          <w:b/>
          <w:color w:val="FF0000"/>
          <w:highlight w:val="yellow"/>
        </w:rPr>
        <w:t>Ce texte est déjà publié dans l’espace « </w:t>
      </w:r>
      <w:proofErr w:type="spellStart"/>
      <w:r w:rsidRPr="00B370FB">
        <w:rPr>
          <w:b/>
          <w:color w:val="FF0000"/>
          <w:highlight w:val="yellow"/>
        </w:rPr>
        <w:t>Autodignostics</w:t>
      </w:r>
      <w:proofErr w:type="spellEnd"/>
      <w:r w:rsidRPr="00B370FB">
        <w:rPr>
          <w:b/>
          <w:color w:val="FF0000"/>
          <w:highlight w:val="yellow"/>
        </w:rPr>
        <w:t> »</w:t>
      </w:r>
      <w:r>
        <w:rPr>
          <w:b/>
          <w:color w:val="FF0000"/>
          <w:highlight w:val="yellow"/>
        </w:rPr>
        <w:t xml:space="preserve"> </w:t>
      </w:r>
      <w:r w:rsidRPr="00B370FB">
        <w:rPr>
          <w:b/>
          <w:color w:val="FF0000"/>
          <w:highlight w:val="yellow"/>
        </w:rPr>
        <w:sym w:font="Wingdings" w:char="F0E0"/>
      </w:r>
      <w:r>
        <w:rPr>
          <w:b/>
          <w:color w:val="FF0000"/>
          <w:highlight w:val="yellow"/>
        </w:rPr>
        <w:t xml:space="preserve"> quid ?</w:t>
      </w:r>
      <w:bookmarkStart w:id="0" w:name="_GoBack"/>
      <w:bookmarkEnd w:id="0"/>
    </w:p>
    <w:p w:rsidR="00D766D3" w:rsidRPr="00D766D3" w:rsidRDefault="005F401B" w:rsidP="00D766D3">
      <w:pPr>
        <w:spacing w:before="120" w:after="120"/>
        <w:ind w:left="567" w:right="-108"/>
        <w:rPr>
          <w:color w:val="C00000"/>
        </w:rPr>
      </w:pPr>
      <w:r w:rsidRPr="00D766D3">
        <w:rPr>
          <w:color w:val="C00000"/>
        </w:rPr>
        <w:t>Résumé</w:t>
      </w:r>
    </w:p>
    <w:p w:rsidR="00D766D3" w:rsidRPr="00D766D3" w:rsidRDefault="00D766D3" w:rsidP="00D766D3">
      <w:pPr>
        <w:spacing w:before="120" w:after="120"/>
        <w:ind w:left="567"/>
        <w:jc w:val="both"/>
        <w:rPr>
          <w:i/>
        </w:rPr>
      </w:pPr>
      <w:r w:rsidRPr="00D766D3">
        <w:rPr>
          <w:i/>
        </w:rPr>
        <w:t>Chacun de nous a une relation particulière à l’argent : elle est constituée des idées, des sentiments et des émotions q</w:t>
      </w:r>
      <w:r w:rsidR="00056DA2">
        <w:rPr>
          <w:i/>
        </w:rPr>
        <w:t>ue celui-ci</w:t>
      </w:r>
      <w:r w:rsidRPr="00D766D3">
        <w:rPr>
          <w:i/>
        </w:rPr>
        <w:t xml:space="preserve"> suscite en nous, ainsi que de nos croyances et comportements à son égard. Notre relation à l’argent influence nos conduites financières positivement et négativement</w:t>
      </w:r>
      <w:r w:rsidR="00056DA2">
        <w:rPr>
          <w:i/>
        </w:rPr>
        <w:t>, et donc la manière dont nous gérons notre budget</w:t>
      </w:r>
      <w:r w:rsidRPr="00D766D3">
        <w:rPr>
          <w:i/>
        </w:rPr>
        <w:t xml:space="preserve">. </w:t>
      </w:r>
    </w:p>
    <w:p w:rsidR="00D766D3" w:rsidRPr="00D766D3" w:rsidRDefault="00D766D3" w:rsidP="00D766D3">
      <w:pPr>
        <w:spacing w:before="120" w:after="120"/>
        <w:ind w:left="567"/>
        <w:jc w:val="both"/>
        <w:rPr>
          <w:i/>
        </w:rPr>
      </w:pPr>
      <w:r w:rsidRPr="00D766D3">
        <w:rPr>
          <w:i/>
        </w:rPr>
        <w:t xml:space="preserve">Mieux connaître notre relation à l’argent, c’est déjà commencer à la modifier positivement, pour notre plus grand bien. </w:t>
      </w:r>
    </w:p>
    <w:p w:rsidR="00D766D3" w:rsidRPr="00D766D3" w:rsidRDefault="00D766D3" w:rsidP="00D766D3">
      <w:pPr>
        <w:spacing w:before="120" w:after="120"/>
        <w:ind w:left="567"/>
        <w:jc w:val="both"/>
        <w:rPr>
          <w:i/>
        </w:rPr>
      </w:pPr>
      <w:r w:rsidRPr="00D766D3">
        <w:rPr>
          <w:i/>
        </w:rPr>
        <w:t>A travers divers questionnaires et exercices stimulants, ce texte vous permet d’y voir beaucoup plus clair sur votre propre relation à l’argent.</w:t>
      </w:r>
    </w:p>
    <w:p w:rsidR="005F401B" w:rsidRPr="00D766D3" w:rsidRDefault="005F401B" w:rsidP="00D766D3">
      <w:pPr>
        <w:spacing w:before="120" w:after="120"/>
        <w:ind w:right="-108"/>
        <w:jc w:val="both"/>
        <w:rPr>
          <w:b/>
        </w:rPr>
      </w:pPr>
    </w:p>
    <w:p w:rsidR="005F401B" w:rsidRPr="00D766D3" w:rsidRDefault="005F401B" w:rsidP="00D766D3">
      <w:pPr>
        <w:spacing w:before="120" w:after="120"/>
        <w:ind w:right="-108"/>
        <w:jc w:val="both"/>
        <w:rPr>
          <w:b/>
        </w:rPr>
      </w:pPr>
    </w:p>
    <w:p w:rsidR="000C3AA0" w:rsidRPr="00D766D3" w:rsidRDefault="00A20606" w:rsidP="00D766D3">
      <w:pPr>
        <w:autoSpaceDE w:val="0"/>
        <w:autoSpaceDN w:val="0"/>
        <w:adjustRightInd w:val="0"/>
        <w:spacing w:before="120" w:after="120"/>
        <w:ind w:left="567"/>
        <w:jc w:val="both"/>
        <w:rPr>
          <w:b/>
          <w:color w:val="C00000"/>
        </w:rPr>
      </w:pPr>
      <w:r w:rsidRPr="00D766D3">
        <w:rPr>
          <w:b/>
          <w:color w:val="C00000"/>
        </w:rPr>
        <w:t xml:space="preserve">1. </w:t>
      </w:r>
      <w:r w:rsidR="003A1845" w:rsidRPr="00D766D3">
        <w:rPr>
          <w:b/>
          <w:color w:val="C00000"/>
        </w:rPr>
        <w:t>Définitions et r</w:t>
      </w:r>
      <w:r w:rsidR="00197109" w:rsidRPr="00D766D3">
        <w:rPr>
          <w:b/>
          <w:color w:val="C00000"/>
        </w:rPr>
        <w:t>emarques préliminaires</w:t>
      </w:r>
      <w:r w:rsidRPr="00D766D3">
        <w:rPr>
          <w:b/>
          <w:color w:val="C00000"/>
        </w:rPr>
        <w:t> </w:t>
      </w:r>
    </w:p>
    <w:p w:rsidR="003A1845" w:rsidRPr="00D766D3" w:rsidRDefault="00FA5FA1" w:rsidP="00D766D3">
      <w:pPr>
        <w:pStyle w:val="Notedebasdepage"/>
        <w:numPr>
          <w:ilvl w:val="0"/>
          <w:numId w:val="8"/>
        </w:numPr>
        <w:spacing w:before="120" w:after="120"/>
        <w:jc w:val="both"/>
        <w:rPr>
          <w:rFonts w:ascii="Cambria" w:hAnsi="Cambria"/>
          <w:sz w:val="24"/>
          <w:szCs w:val="24"/>
        </w:rPr>
      </w:pPr>
      <w:r w:rsidRPr="00D766D3">
        <w:rPr>
          <w:rFonts w:ascii="Cambria" w:hAnsi="Cambria"/>
          <w:sz w:val="24"/>
          <w:szCs w:val="24"/>
        </w:rPr>
        <w:t>Notre relation à l</w:t>
      </w:r>
      <w:r w:rsidR="003A1845" w:rsidRPr="00D766D3">
        <w:rPr>
          <w:rFonts w:ascii="Cambria" w:hAnsi="Cambria"/>
          <w:sz w:val="24"/>
          <w:szCs w:val="24"/>
        </w:rPr>
        <w:t>’argent</w:t>
      </w:r>
      <w:r w:rsidRPr="00D766D3">
        <w:rPr>
          <w:rFonts w:ascii="Cambria" w:hAnsi="Cambria"/>
          <w:sz w:val="24"/>
          <w:szCs w:val="24"/>
        </w:rPr>
        <w:t>, c’est l’</w:t>
      </w:r>
      <w:r w:rsidR="003A1845" w:rsidRPr="00D766D3">
        <w:rPr>
          <w:rFonts w:ascii="Cambria" w:hAnsi="Cambria"/>
          <w:sz w:val="24"/>
          <w:szCs w:val="24"/>
        </w:rPr>
        <w:t xml:space="preserve">ensemble des interactions qui existent entre </w:t>
      </w:r>
      <w:r w:rsidRPr="00D766D3">
        <w:rPr>
          <w:rFonts w:ascii="Cambria" w:hAnsi="Cambria"/>
          <w:sz w:val="24"/>
          <w:szCs w:val="24"/>
        </w:rPr>
        <w:t>nous</w:t>
      </w:r>
      <w:r w:rsidR="003A1845" w:rsidRPr="00D766D3">
        <w:rPr>
          <w:rFonts w:ascii="Cambria" w:hAnsi="Cambria"/>
          <w:sz w:val="24"/>
          <w:szCs w:val="24"/>
        </w:rPr>
        <w:t xml:space="preserve"> et l’argent, et plus particulièrement celui qui </w:t>
      </w:r>
      <w:r w:rsidRPr="00D766D3">
        <w:rPr>
          <w:rFonts w:ascii="Cambria" w:hAnsi="Cambria"/>
          <w:sz w:val="24"/>
          <w:szCs w:val="24"/>
        </w:rPr>
        <w:t xml:space="preserve">nous </w:t>
      </w:r>
      <w:r w:rsidR="003A1845" w:rsidRPr="00D766D3">
        <w:rPr>
          <w:rFonts w:ascii="Cambria" w:hAnsi="Cambria"/>
          <w:sz w:val="24"/>
          <w:szCs w:val="24"/>
        </w:rPr>
        <w:t>appartient. Ces interactions concernent en particulier :</w:t>
      </w:r>
    </w:p>
    <w:p w:rsidR="003A1845" w:rsidRPr="00D766D3" w:rsidRDefault="00FA5FA1" w:rsidP="00D766D3">
      <w:pPr>
        <w:pStyle w:val="Paragraphedeliste"/>
        <w:numPr>
          <w:ilvl w:val="1"/>
          <w:numId w:val="8"/>
        </w:numPr>
        <w:spacing w:before="120" w:after="120"/>
        <w:ind w:left="1985" w:right="-108"/>
        <w:contextualSpacing w:val="0"/>
        <w:jc w:val="both"/>
      </w:pPr>
      <w:r w:rsidRPr="00D766D3">
        <w:t>Les</w:t>
      </w:r>
      <w:r w:rsidR="003A1845" w:rsidRPr="00D766D3">
        <w:t xml:space="preserve"> représentations qu</w:t>
      </w:r>
      <w:r w:rsidRPr="00D766D3">
        <w:t>e nous avons</w:t>
      </w:r>
      <w:r w:rsidR="003A1845" w:rsidRPr="00D766D3">
        <w:t xml:space="preserve"> de l’argent, c’est-à-dire les premiers mots, les premières images ou les premières pensées qui </w:t>
      </w:r>
      <w:r w:rsidRPr="00D766D3">
        <w:t>nous</w:t>
      </w:r>
      <w:r w:rsidR="003A1845" w:rsidRPr="00D766D3">
        <w:t xml:space="preserve"> viennent à l’esprit quand on </w:t>
      </w:r>
      <w:r w:rsidRPr="00D766D3">
        <w:t>nous</w:t>
      </w:r>
      <w:r w:rsidR="003A1845" w:rsidRPr="00D766D3">
        <w:t xml:space="preserve"> demande ce qu’évoque pour </w:t>
      </w:r>
      <w:r w:rsidR="00987350" w:rsidRPr="00D766D3">
        <w:t>nous</w:t>
      </w:r>
      <w:r w:rsidR="003A1845" w:rsidRPr="00D766D3">
        <w:t xml:space="preserve"> le mot « argent »</w:t>
      </w:r>
      <w:r w:rsidR="008B068D" w:rsidRPr="00D766D3">
        <w:t> ;</w:t>
      </w:r>
    </w:p>
    <w:p w:rsidR="003A1845" w:rsidRPr="00D766D3" w:rsidRDefault="00FA5FA1" w:rsidP="00D766D3">
      <w:pPr>
        <w:pStyle w:val="Paragraphedeliste"/>
        <w:numPr>
          <w:ilvl w:val="1"/>
          <w:numId w:val="8"/>
        </w:numPr>
        <w:spacing w:before="120" w:after="120"/>
        <w:ind w:left="1985" w:right="-108"/>
        <w:contextualSpacing w:val="0"/>
        <w:jc w:val="both"/>
      </w:pPr>
      <w:r w:rsidRPr="00D766D3">
        <w:t>Le</w:t>
      </w:r>
      <w:r w:rsidR="003A1845" w:rsidRPr="00D766D3">
        <w:t xml:space="preserve">s sentiments ou </w:t>
      </w:r>
      <w:r w:rsidRPr="00D766D3">
        <w:t>le</w:t>
      </w:r>
      <w:r w:rsidR="003A1845" w:rsidRPr="00D766D3">
        <w:t>s émotions</w:t>
      </w:r>
      <w:r w:rsidR="00A41C9A" w:rsidRPr="00D766D3">
        <w:t>,</w:t>
      </w:r>
      <w:r w:rsidR="003A1845" w:rsidRPr="00D766D3">
        <w:t xml:space="preserve"> souvent puissants et parfois dévastateurs</w:t>
      </w:r>
      <w:r w:rsidR="00A41C9A" w:rsidRPr="00D766D3">
        <w:t>, que l’argent suscite en nous ;</w:t>
      </w:r>
    </w:p>
    <w:p w:rsidR="008B068D" w:rsidRPr="00D766D3" w:rsidRDefault="008B068D" w:rsidP="00D766D3">
      <w:pPr>
        <w:pStyle w:val="Paragraphedeliste"/>
        <w:numPr>
          <w:ilvl w:val="1"/>
          <w:numId w:val="8"/>
        </w:numPr>
        <w:spacing w:before="120" w:after="120"/>
        <w:ind w:left="1985"/>
        <w:contextualSpacing w:val="0"/>
        <w:jc w:val="both"/>
      </w:pPr>
      <w:r w:rsidRPr="00D766D3">
        <w:t>Nos croyances héritées de nos parents ou de notre milieu social au sujet de l’argent, ou façonnées par nos expériences de vie au sujet de l’argent ;</w:t>
      </w:r>
    </w:p>
    <w:p w:rsidR="003A1845" w:rsidRPr="00D766D3" w:rsidRDefault="00FA5FA1" w:rsidP="00D766D3">
      <w:pPr>
        <w:pStyle w:val="Paragraphedeliste"/>
        <w:numPr>
          <w:ilvl w:val="1"/>
          <w:numId w:val="8"/>
        </w:numPr>
        <w:spacing w:before="120" w:after="120"/>
        <w:ind w:left="1985" w:right="-108"/>
        <w:contextualSpacing w:val="0"/>
        <w:jc w:val="both"/>
      </w:pPr>
      <w:r w:rsidRPr="00D766D3">
        <w:t>No</w:t>
      </w:r>
      <w:r w:rsidR="003A1845" w:rsidRPr="00D766D3">
        <w:t xml:space="preserve">s comportements concrets à l’égard de l’argent, et notamment comment </w:t>
      </w:r>
      <w:r w:rsidRPr="00D766D3">
        <w:t>nous</w:t>
      </w:r>
      <w:r w:rsidR="003A1845" w:rsidRPr="00D766D3">
        <w:t xml:space="preserve"> le gagn</w:t>
      </w:r>
      <w:r w:rsidRPr="00D766D3">
        <w:t>ons</w:t>
      </w:r>
      <w:r w:rsidR="003A1845" w:rsidRPr="00D766D3">
        <w:t>,</w:t>
      </w:r>
      <w:r w:rsidRPr="00D766D3">
        <w:t xml:space="preserve"> nous</w:t>
      </w:r>
      <w:r w:rsidR="003A1845" w:rsidRPr="00D766D3">
        <w:t xml:space="preserve"> le dépens</w:t>
      </w:r>
      <w:r w:rsidRPr="00D766D3">
        <w:t>ons</w:t>
      </w:r>
      <w:r w:rsidR="003A1845" w:rsidRPr="00D766D3">
        <w:t xml:space="preserve"> et </w:t>
      </w:r>
      <w:r w:rsidRPr="00D766D3">
        <w:t>nous le</w:t>
      </w:r>
      <w:r w:rsidR="003A1845" w:rsidRPr="00D766D3">
        <w:t xml:space="preserve"> g</w:t>
      </w:r>
      <w:r w:rsidR="00BB087A" w:rsidRPr="00D766D3">
        <w:t>é</w:t>
      </w:r>
      <w:r w:rsidR="003A1845" w:rsidRPr="00D766D3">
        <w:t>r</w:t>
      </w:r>
      <w:r w:rsidRPr="00D766D3">
        <w:t>ons</w:t>
      </w:r>
      <w:r w:rsidR="003A1845" w:rsidRPr="00D766D3">
        <w:t>.</w:t>
      </w:r>
    </w:p>
    <w:p w:rsidR="004B799C" w:rsidRPr="00D766D3" w:rsidRDefault="004B799C" w:rsidP="00D766D3">
      <w:pPr>
        <w:pStyle w:val="Notedebasdepage"/>
        <w:numPr>
          <w:ilvl w:val="0"/>
          <w:numId w:val="7"/>
        </w:numPr>
        <w:spacing w:before="120" w:after="120"/>
        <w:ind w:left="1418"/>
        <w:jc w:val="both"/>
        <w:rPr>
          <w:rFonts w:ascii="Cambria" w:hAnsi="Cambria"/>
          <w:sz w:val="24"/>
          <w:szCs w:val="24"/>
        </w:rPr>
      </w:pPr>
      <w:r w:rsidRPr="00D766D3">
        <w:rPr>
          <w:rFonts w:ascii="Cambria" w:hAnsi="Cambria"/>
          <w:sz w:val="24"/>
          <w:szCs w:val="24"/>
        </w:rPr>
        <w:t>Notre relation à l’argent est complexe</w:t>
      </w:r>
    </w:p>
    <w:p w:rsidR="004B799C" w:rsidRPr="00D766D3" w:rsidRDefault="004B799C" w:rsidP="00D766D3">
      <w:pPr>
        <w:pStyle w:val="Notedebasdepage"/>
        <w:spacing w:before="120" w:after="120"/>
        <w:ind w:left="1418"/>
        <w:jc w:val="both"/>
        <w:rPr>
          <w:rFonts w:ascii="Cambria" w:hAnsi="Cambria"/>
          <w:sz w:val="24"/>
          <w:szCs w:val="24"/>
        </w:rPr>
      </w:pPr>
      <w:r w:rsidRPr="00D766D3">
        <w:rPr>
          <w:rFonts w:ascii="Cambria" w:hAnsi="Cambria"/>
          <w:sz w:val="24"/>
          <w:szCs w:val="24"/>
        </w:rPr>
        <w:t xml:space="preserve">L’argent possède </w:t>
      </w:r>
      <w:r w:rsidR="008B068D" w:rsidRPr="00D766D3">
        <w:rPr>
          <w:rFonts w:ascii="Cambria" w:hAnsi="Cambria"/>
          <w:sz w:val="24"/>
          <w:szCs w:val="24"/>
        </w:rPr>
        <w:t xml:space="preserve">en effet </w:t>
      </w:r>
      <w:r w:rsidRPr="00D766D3">
        <w:rPr>
          <w:rFonts w:ascii="Cambria" w:hAnsi="Cambria"/>
          <w:sz w:val="24"/>
          <w:szCs w:val="24"/>
        </w:rPr>
        <w:t>quatre caractéristiques remarquables :</w:t>
      </w:r>
    </w:p>
    <w:p w:rsidR="004B799C" w:rsidRPr="00D766D3" w:rsidRDefault="004B799C" w:rsidP="00D766D3">
      <w:pPr>
        <w:pStyle w:val="Notedebasdepage"/>
        <w:numPr>
          <w:ilvl w:val="0"/>
          <w:numId w:val="29"/>
        </w:numPr>
        <w:spacing w:before="120" w:after="120"/>
        <w:ind w:left="1985"/>
        <w:jc w:val="both"/>
        <w:rPr>
          <w:rFonts w:ascii="Cambria" w:hAnsi="Cambria"/>
          <w:sz w:val="24"/>
          <w:szCs w:val="24"/>
        </w:rPr>
      </w:pPr>
      <w:r w:rsidRPr="00D766D3">
        <w:rPr>
          <w:rFonts w:ascii="Cambria" w:hAnsi="Cambria"/>
          <w:sz w:val="24"/>
          <w:szCs w:val="24"/>
        </w:rPr>
        <w:t>Il occupe une place prédominante dans la vie sociale et dans notre vie personnelle ;</w:t>
      </w:r>
    </w:p>
    <w:p w:rsidR="004B799C" w:rsidRPr="00D766D3" w:rsidRDefault="004B799C" w:rsidP="00D766D3">
      <w:pPr>
        <w:pStyle w:val="Notedebasdepage"/>
        <w:numPr>
          <w:ilvl w:val="0"/>
          <w:numId w:val="29"/>
        </w:numPr>
        <w:spacing w:before="120" w:after="120"/>
        <w:ind w:left="1985"/>
        <w:jc w:val="both"/>
        <w:rPr>
          <w:rFonts w:ascii="Cambria" w:hAnsi="Cambria"/>
          <w:sz w:val="24"/>
          <w:szCs w:val="24"/>
        </w:rPr>
      </w:pPr>
      <w:r w:rsidRPr="00D766D3">
        <w:rPr>
          <w:rFonts w:ascii="Cambria" w:hAnsi="Cambria"/>
          <w:sz w:val="24"/>
          <w:szCs w:val="24"/>
        </w:rPr>
        <w:t>C’est un objet à la fois matériel (les billets, les pièces de monnaie) et immatériel (le solde de votre compte bancaire tenu à jour dans les fichiers de l’ordinateur de la banque) ;</w:t>
      </w:r>
    </w:p>
    <w:p w:rsidR="004B799C" w:rsidRPr="00D766D3" w:rsidRDefault="004B799C" w:rsidP="00D766D3">
      <w:pPr>
        <w:pStyle w:val="Notedebasdepage"/>
        <w:numPr>
          <w:ilvl w:val="0"/>
          <w:numId w:val="29"/>
        </w:numPr>
        <w:spacing w:before="120" w:after="120"/>
        <w:ind w:left="1985"/>
        <w:jc w:val="both"/>
        <w:rPr>
          <w:rFonts w:ascii="Cambria" w:hAnsi="Cambria"/>
          <w:sz w:val="24"/>
          <w:szCs w:val="24"/>
        </w:rPr>
      </w:pPr>
      <w:r w:rsidRPr="00D766D3">
        <w:rPr>
          <w:rFonts w:ascii="Cambria" w:hAnsi="Cambria"/>
          <w:sz w:val="24"/>
          <w:szCs w:val="24"/>
        </w:rPr>
        <w:t xml:space="preserve">C’est un excitant psychique puissant, parce qu’il représente </w:t>
      </w:r>
      <w:r w:rsidR="00A41C9A" w:rsidRPr="00D766D3">
        <w:rPr>
          <w:rFonts w:ascii="Cambria" w:hAnsi="Cambria"/>
          <w:sz w:val="24"/>
          <w:szCs w:val="24"/>
        </w:rPr>
        <w:t xml:space="preserve">la valeur, </w:t>
      </w:r>
      <w:r w:rsidRPr="00D766D3">
        <w:rPr>
          <w:rFonts w:ascii="Cambria" w:hAnsi="Cambria"/>
          <w:sz w:val="24"/>
          <w:szCs w:val="24"/>
        </w:rPr>
        <w:t>la puissance</w:t>
      </w:r>
      <w:r w:rsidR="00A41C9A" w:rsidRPr="00D766D3">
        <w:rPr>
          <w:rFonts w:ascii="Cambria" w:hAnsi="Cambria"/>
          <w:sz w:val="24"/>
          <w:szCs w:val="24"/>
        </w:rPr>
        <w:t xml:space="preserve"> et</w:t>
      </w:r>
      <w:r w:rsidRPr="00D766D3">
        <w:rPr>
          <w:rFonts w:ascii="Cambria" w:hAnsi="Cambria"/>
          <w:sz w:val="24"/>
          <w:szCs w:val="24"/>
        </w:rPr>
        <w:t> </w:t>
      </w:r>
      <w:r w:rsidR="00A41C9A" w:rsidRPr="00D766D3">
        <w:rPr>
          <w:rFonts w:ascii="Cambria" w:hAnsi="Cambria"/>
          <w:sz w:val="24"/>
          <w:szCs w:val="24"/>
        </w:rPr>
        <w:t xml:space="preserve">le pouvoir </w:t>
      </w:r>
      <w:r w:rsidRPr="00D766D3">
        <w:rPr>
          <w:rFonts w:ascii="Cambria" w:hAnsi="Cambria"/>
          <w:sz w:val="24"/>
          <w:szCs w:val="24"/>
        </w:rPr>
        <w:t>;</w:t>
      </w:r>
    </w:p>
    <w:p w:rsidR="004B799C" w:rsidRPr="00D766D3" w:rsidRDefault="004B799C" w:rsidP="00D766D3">
      <w:pPr>
        <w:pStyle w:val="Notedebasdepage"/>
        <w:numPr>
          <w:ilvl w:val="0"/>
          <w:numId w:val="29"/>
        </w:numPr>
        <w:spacing w:before="120" w:after="120"/>
        <w:ind w:left="1985"/>
        <w:jc w:val="both"/>
        <w:rPr>
          <w:rFonts w:ascii="Cambria" w:hAnsi="Cambria"/>
          <w:sz w:val="24"/>
          <w:szCs w:val="24"/>
        </w:rPr>
      </w:pPr>
      <w:r w:rsidRPr="00D766D3">
        <w:rPr>
          <w:rFonts w:ascii="Cambria" w:hAnsi="Cambria"/>
          <w:sz w:val="24"/>
          <w:szCs w:val="24"/>
        </w:rPr>
        <w:t>C’est également un objet tabou, chargé de secret et d’interdit.</w:t>
      </w:r>
    </w:p>
    <w:p w:rsidR="00D41E52" w:rsidRPr="00D766D3" w:rsidRDefault="004B799C" w:rsidP="00D766D3">
      <w:pPr>
        <w:pStyle w:val="Notedebasdepage"/>
        <w:spacing w:before="120" w:after="120"/>
        <w:ind w:left="1418"/>
        <w:jc w:val="both"/>
        <w:rPr>
          <w:rFonts w:ascii="Cambria" w:hAnsi="Cambria"/>
          <w:sz w:val="24"/>
          <w:szCs w:val="24"/>
        </w:rPr>
      </w:pPr>
      <w:r w:rsidRPr="00D766D3">
        <w:rPr>
          <w:rFonts w:ascii="Cambria" w:hAnsi="Cambria"/>
          <w:sz w:val="24"/>
          <w:szCs w:val="24"/>
        </w:rPr>
        <w:lastRenderedPageBreak/>
        <w:t>Il n’existe donc pas de réponse simple,</w:t>
      </w:r>
      <w:r w:rsidR="00A41C9A" w:rsidRPr="00D766D3">
        <w:rPr>
          <w:rFonts w:ascii="Cambria" w:hAnsi="Cambria"/>
          <w:sz w:val="24"/>
          <w:szCs w:val="24"/>
        </w:rPr>
        <w:t xml:space="preserve"> </w:t>
      </w:r>
      <w:r w:rsidRPr="00D766D3">
        <w:rPr>
          <w:rFonts w:ascii="Cambria" w:hAnsi="Cambria"/>
          <w:sz w:val="24"/>
          <w:szCs w:val="24"/>
        </w:rPr>
        <w:t xml:space="preserve">complète et définitive à </w:t>
      </w:r>
      <w:r w:rsidR="00017927" w:rsidRPr="00D766D3">
        <w:rPr>
          <w:rFonts w:ascii="Cambria" w:hAnsi="Cambria"/>
          <w:sz w:val="24"/>
          <w:szCs w:val="24"/>
        </w:rPr>
        <w:t>la</w:t>
      </w:r>
      <w:r w:rsidRPr="00D766D3">
        <w:rPr>
          <w:rFonts w:ascii="Cambria" w:hAnsi="Cambria"/>
          <w:sz w:val="24"/>
          <w:szCs w:val="24"/>
        </w:rPr>
        <w:t xml:space="preserve"> question : quelle est </w:t>
      </w:r>
      <w:r w:rsidR="008B068D" w:rsidRPr="00D766D3">
        <w:rPr>
          <w:rFonts w:ascii="Cambria" w:hAnsi="Cambria"/>
          <w:sz w:val="24"/>
          <w:szCs w:val="24"/>
        </w:rPr>
        <w:t>n</w:t>
      </w:r>
      <w:r w:rsidRPr="00D766D3">
        <w:rPr>
          <w:rFonts w:ascii="Cambria" w:hAnsi="Cambria"/>
          <w:sz w:val="24"/>
          <w:szCs w:val="24"/>
        </w:rPr>
        <w:t xml:space="preserve">otre relation à l’argent ? </w:t>
      </w:r>
    </w:p>
    <w:p w:rsidR="00D41E52" w:rsidRPr="00D766D3" w:rsidRDefault="008B068D" w:rsidP="00D766D3">
      <w:pPr>
        <w:pStyle w:val="Notedebasdepage"/>
        <w:numPr>
          <w:ilvl w:val="0"/>
          <w:numId w:val="7"/>
        </w:numPr>
        <w:spacing w:before="120" w:after="120"/>
        <w:ind w:left="1418" w:hanging="425"/>
        <w:jc w:val="both"/>
        <w:rPr>
          <w:rFonts w:ascii="Cambria" w:hAnsi="Cambria"/>
          <w:sz w:val="24"/>
          <w:szCs w:val="24"/>
        </w:rPr>
      </w:pPr>
      <w:r w:rsidRPr="00D766D3">
        <w:rPr>
          <w:rFonts w:ascii="Cambria" w:hAnsi="Cambria"/>
          <w:sz w:val="24"/>
          <w:szCs w:val="24"/>
        </w:rPr>
        <w:t>L</w:t>
      </w:r>
      <w:r w:rsidR="00D41E52" w:rsidRPr="00D766D3">
        <w:rPr>
          <w:rFonts w:ascii="Cambria" w:hAnsi="Cambria"/>
          <w:sz w:val="24"/>
          <w:szCs w:val="24"/>
        </w:rPr>
        <w:t>’argent contribue beaucoup à rendre notre vie heureuse ou malheureuse. Mais ce qui importe n’est pas la quantité d’argent que nous gagnons ou que nous possédons, mais la « quantité de sagesse » que nous mettons dans notre relation à l’argent</w:t>
      </w:r>
      <w:r w:rsidR="00D41E52" w:rsidRPr="00D766D3">
        <w:rPr>
          <w:rStyle w:val="Appelnotedebasdep"/>
          <w:rFonts w:ascii="Cambria" w:hAnsi="Cambria"/>
          <w:sz w:val="24"/>
          <w:szCs w:val="24"/>
        </w:rPr>
        <w:footnoteReference w:id="1"/>
      </w:r>
      <w:r w:rsidR="00D41E52" w:rsidRPr="00D766D3">
        <w:rPr>
          <w:rFonts w:ascii="Cambria" w:hAnsi="Cambria"/>
          <w:sz w:val="24"/>
          <w:szCs w:val="24"/>
        </w:rPr>
        <w:t xml:space="preserve">. </w:t>
      </w:r>
    </w:p>
    <w:p w:rsidR="0018569A" w:rsidRPr="00D766D3" w:rsidRDefault="00A41C9A" w:rsidP="00D766D3">
      <w:pPr>
        <w:pStyle w:val="Notedebasdepage"/>
        <w:numPr>
          <w:ilvl w:val="0"/>
          <w:numId w:val="30"/>
        </w:numPr>
        <w:spacing w:before="120" w:after="120"/>
        <w:ind w:left="1418" w:hanging="425"/>
        <w:jc w:val="both"/>
        <w:rPr>
          <w:rFonts w:ascii="Cambria" w:hAnsi="Cambria"/>
          <w:sz w:val="24"/>
          <w:szCs w:val="24"/>
        </w:rPr>
      </w:pPr>
      <w:r w:rsidRPr="00D766D3">
        <w:rPr>
          <w:rFonts w:ascii="Cambria" w:hAnsi="Cambria"/>
          <w:sz w:val="24"/>
          <w:szCs w:val="24"/>
        </w:rPr>
        <w:t>Pourquoi chercher</w:t>
      </w:r>
      <w:r w:rsidR="00BB087A" w:rsidRPr="00D766D3">
        <w:rPr>
          <w:rFonts w:ascii="Cambria" w:hAnsi="Cambria"/>
          <w:sz w:val="24"/>
          <w:szCs w:val="24"/>
        </w:rPr>
        <w:t xml:space="preserve"> </w:t>
      </w:r>
      <w:r w:rsidRPr="00D766D3">
        <w:rPr>
          <w:rFonts w:ascii="Cambria" w:hAnsi="Cambria"/>
          <w:sz w:val="24"/>
          <w:szCs w:val="24"/>
        </w:rPr>
        <w:t>à</w:t>
      </w:r>
      <w:r w:rsidR="0018569A" w:rsidRPr="00D766D3">
        <w:rPr>
          <w:rFonts w:ascii="Cambria" w:hAnsi="Cambria"/>
          <w:sz w:val="24"/>
          <w:szCs w:val="24"/>
        </w:rPr>
        <w:t xml:space="preserve"> mieux connaître notre relation à l’argent</w:t>
      </w:r>
      <w:r w:rsidR="00BB087A" w:rsidRPr="00D766D3">
        <w:rPr>
          <w:rFonts w:ascii="Cambria" w:hAnsi="Cambria"/>
          <w:sz w:val="24"/>
          <w:szCs w:val="24"/>
        </w:rPr>
        <w:t> ?</w:t>
      </w:r>
    </w:p>
    <w:p w:rsidR="0018569A" w:rsidRPr="00D766D3" w:rsidRDefault="0018569A" w:rsidP="00D766D3">
      <w:pPr>
        <w:pStyle w:val="Notedebasdepage"/>
        <w:numPr>
          <w:ilvl w:val="1"/>
          <w:numId w:val="7"/>
        </w:numPr>
        <w:spacing w:before="120" w:after="120"/>
        <w:ind w:left="1985" w:hanging="284"/>
        <w:jc w:val="both"/>
        <w:rPr>
          <w:rFonts w:ascii="Cambria" w:hAnsi="Cambria"/>
          <w:sz w:val="24"/>
          <w:szCs w:val="24"/>
        </w:rPr>
      </w:pPr>
      <w:r w:rsidRPr="00D766D3">
        <w:rPr>
          <w:rFonts w:ascii="Cambria" w:hAnsi="Cambria"/>
          <w:sz w:val="24"/>
          <w:szCs w:val="24"/>
        </w:rPr>
        <w:t>Parce qu’elle influence nos conduites financières</w:t>
      </w:r>
      <w:r w:rsidR="008B068D" w:rsidRPr="00D766D3">
        <w:rPr>
          <w:rFonts w:ascii="Cambria" w:hAnsi="Cambria"/>
          <w:sz w:val="24"/>
          <w:szCs w:val="24"/>
        </w:rPr>
        <w:t xml:space="preserve"> dans un sens positif mais aussi,</w:t>
      </w:r>
      <w:r w:rsidRPr="00D766D3">
        <w:rPr>
          <w:rFonts w:ascii="Cambria" w:hAnsi="Cambria"/>
          <w:sz w:val="24"/>
          <w:szCs w:val="24"/>
        </w:rPr>
        <w:t xml:space="preserve"> parfois</w:t>
      </w:r>
      <w:r w:rsidR="008B068D" w:rsidRPr="00D766D3">
        <w:rPr>
          <w:rFonts w:ascii="Cambria" w:hAnsi="Cambria"/>
          <w:sz w:val="24"/>
          <w:szCs w:val="24"/>
        </w:rPr>
        <w:t>,</w:t>
      </w:r>
      <w:r w:rsidR="00A41C9A" w:rsidRPr="00D766D3">
        <w:rPr>
          <w:rFonts w:ascii="Cambria" w:hAnsi="Cambria"/>
          <w:sz w:val="24"/>
          <w:szCs w:val="24"/>
        </w:rPr>
        <w:t xml:space="preserve"> négatif</w:t>
      </w:r>
      <w:r w:rsidRPr="00D766D3">
        <w:rPr>
          <w:rFonts w:ascii="Cambria" w:hAnsi="Cambria"/>
          <w:sz w:val="24"/>
          <w:szCs w:val="24"/>
        </w:rPr>
        <w:t xml:space="preserve"> (ex. les personnes ayant des compulsions d’achat)</w:t>
      </w:r>
      <w:r w:rsidR="004B799C" w:rsidRPr="00D766D3">
        <w:rPr>
          <w:rFonts w:ascii="Cambria" w:hAnsi="Cambria"/>
          <w:sz w:val="24"/>
          <w:szCs w:val="24"/>
        </w:rPr>
        <w:t> ;</w:t>
      </w:r>
    </w:p>
    <w:p w:rsidR="00A41C9A" w:rsidRPr="00D766D3" w:rsidRDefault="00A41C9A" w:rsidP="00D766D3">
      <w:pPr>
        <w:pStyle w:val="Notedebasdepage"/>
        <w:numPr>
          <w:ilvl w:val="1"/>
          <w:numId w:val="7"/>
        </w:numPr>
        <w:spacing w:before="120" w:after="120"/>
        <w:ind w:left="1985" w:hanging="284"/>
        <w:jc w:val="both"/>
        <w:rPr>
          <w:rFonts w:ascii="Cambria" w:hAnsi="Cambria"/>
          <w:sz w:val="24"/>
          <w:szCs w:val="24"/>
        </w:rPr>
      </w:pPr>
      <w:r w:rsidRPr="00D766D3">
        <w:rPr>
          <w:rFonts w:ascii="Cambria" w:hAnsi="Cambria"/>
          <w:sz w:val="24"/>
          <w:szCs w:val="24"/>
        </w:rPr>
        <w:t>Parce qu’en l’explorant, on prend conscience de sa complexité et de sa dimension inconsciente ;</w:t>
      </w:r>
    </w:p>
    <w:p w:rsidR="002575E8" w:rsidRPr="00D766D3" w:rsidRDefault="008E43A6" w:rsidP="00D766D3">
      <w:pPr>
        <w:pStyle w:val="Notedebasdepage"/>
        <w:numPr>
          <w:ilvl w:val="1"/>
          <w:numId w:val="7"/>
        </w:numPr>
        <w:spacing w:before="120" w:after="120"/>
        <w:ind w:left="1985" w:hanging="284"/>
        <w:jc w:val="both"/>
        <w:rPr>
          <w:rFonts w:ascii="Cambria" w:hAnsi="Cambria"/>
          <w:sz w:val="24"/>
          <w:szCs w:val="24"/>
        </w:rPr>
      </w:pPr>
      <w:r w:rsidRPr="00D766D3">
        <w:rPr>
          <w:rFonts w:ascii="Cambria" w:hAnsi="Cambria"/>
          <w:sz w:val="24"/>
          <w:szCs w:val="24"/>
        </w:rPr>
        <w:t xml:space="preserve">Parce que mieux </w:t>
      </w:r>
      <w:r w:rsidR="00A41C9A" w:rsidRPr="00D766D3">
        <w:rPr>
          <w:rFonts w:ascii="Cambria" w:hAnsi="Cambria"/>
          <w:sz w:val="24"/>
          <w:szCs w:val="24"/>
        </w:rPr>
        <w:t xml:space="preserve">la </w:t>
      </w:r>
      <w:r w:rsidRPr="00D766D3">
        <w:rPr>
          <w:rFonts w:ascii="Cambria" w:hAnsi="Cambria"/>
          <w:sz w:val="24"/>
          <w:szCs w:val="24"/>
        </w:rPr>
        <w:t>connaître, c’est déjà commencer à en modifier</w:t>
      </w:r>
      <w:r w:rsidR="008B068D" w:rsidRPr="00D766D3">
        <w:rPr>
          <w:rFonts w:ascii="Cambria" w:hAnsi="Cambria"/>
          <w:sz w:val="24"/>
          <w:szCs w:val="24"/>
        </w:rPr>
        <w:t xml:space="preserve"> positivement</w:t>
      </w:r>
      <w:r w:rsidRPr="00D766D3">
        <w:rPr>
          <w:rFonts w:ascii="Cambria" w:hAnsi="Cambria"/>
          <w:sz w:val="24"/>
          <w:szCs w:val="24"/>
        </w:rPr>
        <w:t xml:space="preserve"> le contenu</w:t>
      </w:r>
      <w:r w:rsidR="00D116CA" w:rsidRPr="00D766D3">
        <w:rPr>
          <w:rFonts w:ascii="Cambria" w:hAnsi="Cambria"/>
          <w:sz w:val="24"/>
          <w:szCs w:val="24"/>
        </w:rPr>
        <w:t xml:space="preserve"> et donc l’influence</w:t>
      </w:r>
      <w:r w:rsidRPr="00D766D3">
        <w:rPr>
          <w:rFonts w:ascii="Cambria" w:hAnsi="Cambria"/>
          <w:sz w:val="24"/>
          <w:szCs w:val="24"/>
        </w:rPr>
        <w:t xml:space="preserve">. </w:t>
      </w:r>
    </w:p>
    <w:p w:rsidR="008B068D" w:rsidRPr="00D766D3" w:rsidRDefault="008B068D" w:rsidP="00D766D3">
      <w:pPr>
        <w:pStyle w:val="Notedebasdepage"/>
        <w:numPr>
          <w:ilvl w:val="3"/>
          <w:numId w:val="8"/>
        </w:numPr>
        <w:spacing w:before="120" w:after="120"/>
        <w:ind w:left="1418"/>
        <w:jc w:val="both"/>
        <w:rPr>
          <w:rFonts w:ascii="Cambria" w:hAnsi="Cambria"/>
          <w:sz w:val="24"/>
          <w:szCs w:val="24"/>
        </w:rPr>
      </w:pPr>
      <w:r w:rsidRPr="00D766D3">
        <w:rPr>
          <w:rFonts w:ascii="Cambria" w:hAnsi="Cambria"/>
          <w:sz w:val="24"/>
          <w:szCs w:val="24"/>
        </w:rPr>
        <w:t xml:space="preserve">Comment conduire cet autodiagnostic ? </w:t>
      </w:r>
    </w:p>
    <w:p w:rsidR="008B068D" w:rsidRPr="00D766D3" w:rsidRDefault="008B068D" w:rsidP="00D766D3">
      <w:pPr>
        <w:pStyle w:val="Notedebasdepage"/>
        <w:numPr>
          <w:ilvl w:val="7"/>
          <w:numId w:val="8"/>
        </w:numPr>
        <w:spacing w:before="120" w:after="120"/>
        <w:ind w:left="1985"/>
        <w:jc w:val="both"/>
        <w:rPr>
          <w:rFonts w:ascii="Cambria" w:hAnsi="Cambria"/>
          <w:sz w:val="24"/>
          <w:szCs w:val="24"/>
        </w:rPr>
      </w:pPr>
      <w:r w:rsidRPr="00D766D3">
        <w:rPr>
          <w:rFonts w:ascii="Cambria" w:hAnsi="Cambria"/>
          <w:sz w:val="24"/>
          <w:szCs w:val="24"/>
        </w:rPr>
        <w:t>Prenez tout votre temps ;</w:t>
      </w:r>
    </w:p>
    <w:p w:rsidR="008B068D" w:rsidRPr="00D766D3" w:rsidRDefault="008B068D" w:rsidP="00D766D3">
      <w:pPr>
        <w:pStyle w:val="Notedebasdepage"/>
        <w:numPr>
          <w:ilvl w:val="7"/>
          <w:numId w:val="8"/>
        </w:numPr>
        <w:spacing w:before="120" w:after="120"/>
        <w:ind w:left="1985"/>
        <w:jc w:val="both"/>
        <w:rPr>
          <w:rFonts w:ascii="Cambria" w:hAnsi="Cambria"/>
          <w:sz w:val="24"/>
          <w:szCs w:val="24"/>
        </w:rPr>
      </w:pPr>
      <w:r w:rsidRPr="00D766D3">
        <w:rPr>
          <w:rFonts w:ascii="Cambria" w:hAnsi="Cambria"/>
          <w:sz w:val="24"/>
          <w:szCs w:val="24"/>
        </w:rPr>
        <w:t xml:space="preserve">Faites-le par curiosité ou par jeu plutôt que par devoir ; </w:t>
      </w:r>
    </w:p>
    <w:p w:rsidR="008B068D" w:rsidRPr="00D766D3" w:rsidRDefault="008B068D" w:rsidP="00D766D3">
      <w:pPr>
        <w:pStyle w:val="Notedebasdepage"/>
        <w:numPr>
          <w:ilvl w:val="7"/>
          <w:numId w:val="8"/>
        </w:numPr>
        <w:spacing w:before="120" w:after="120"/>
        <w:ind w:left="1985"/>
        <w:jc w:val="both"/>
        <w:rPr>
          <w:rFonts w:ascii="Cambria" w:hAnsi="Cambria"/>
          <w:sz w:val="24"/>
          <w:szCs w:val="24"/>
        </w:rPr>
      </w:pPr>
      <w:r w:rsidRPr="00D766D3">
        <w:rPr>
          <w:rFonts w:ascii="Cambria" w:hAnsi="Cambria"/>
          <w:sz w:val="24"/>
          <w:szCs w:val="24"/>
        </w:rPr>
        <w:t xml:space="preserve">Commencez par ce qui vous stimule le plus ; </w:t>
      </w:r>
    </w:p>
    <w:p w:rsidR="008B068D" w:rsidRPr="00D766D3" w:rsidRDefault="008B068D" w:rsidP="00D766D3">
      <w:pPr>
        <w:pStyle w:val="Notedebasdepage"/>
        <w:numPr>
          <w:ilvl w:val="7"/>
          <w:numId w:val="8"/>
        </w:numPr>
        <w:spacing w:before="120" w:after="120"/>
        <w:ind w:left="1985"/>
        <w:jc w:val="both"/>
        <w:rPr>
          <w:rFonts w:ascii="Cambria" w:hAnsi="Cambria"/>
          <w:sz w:val="24"/>
          <w:szCs w:val="24"/>
        </w:rPr>
      </w:pPr>
      <w:r w:rsidRPr="00D766D3">
        <w:rPr>
          <w:rFonts w:ascii="Cambria" w:hAnsi="Cambria"/>
          <w:sz w:val="24"/>
          <w:szCs w:val="24"/>
        </w:rPr>
        <w:t xml:space="preserve">Laissez de côté, provisoirement ou définitivement, les questions ou les exercices qui ne vous plaisent guère ; </w:t>
      </w:r>
    </w:p>
    <w:p w:rsidR="008B068D" w:rsidRPr="00D766D3" w:rsidRDefault="008B068D" w:rsidP="00D766D3">
      <w:pPr>
        <w:pStyle w:val="Notedebasdepage"/>
        <w:numPr>
          <w:ilvl w:val="7"/>
          <w:numId w:val="8"/>
        </w:numPr>
        <w:autoSpaceDE w:val="0"/>
        <w:autoSpaceDN w:val="0"/>
        <w:adjustRightInd w:val="0"/>
        <w:spacing w:before="120" w:after="120"/>
        <w:ind w:left="1985"/>
        <w:jc w:val="both"/>
        <w:rPr>
          <w:rFonts w:ascii="Cambria" w:hAnsi="Cambria"/>
          <w:sz w:val="24"/>
          <w:szCs w:val="24"/>
        </w:rPr>
      </w:pPr>
      <w:r w:rsidRPr="00D766D3">
        <w:rPr>
          <w:rFonts w:ascii="Cambria" w:hAnsi="Cambria"/>
          <w:sz w:val="24"/>
          <w:szCs w:val="24"/>
        </w:rPr>
        <w:t>Accueillez les réponses qui vous viennent sans les juger moralement, même si elles vous étonnent ;</w:t>
      </w:r>
    </w:p>
    <w:p w:rsidR="008B068D" w:rsidRPr="00D766D3" w:rsidRDefault="008B068D" w:rsidP="00D766D3">
      <w:pPr>
        <w:pStyle w:val="Notedebasdepage"/>
        <w:numPr>
          <w:ilvl w:val="7"/>
          <w:numId w:val="8"/>
        </w:numPr>
        <w:autoSpaceDE w:val="0"/>
        <w:autoSpaceDN w:val="0"/>
        <w:adjustRightInd w:val="0"/>
        <w:spacing w:before="120" w:after="120"/>
        <w:ind w:left="1985"/>
        <w:jc w:val="both"/>
        <w:rPr>
          <w:rFonts w:ascii="Cambria" w:hAnsi="Cambria"/>
          <w:sz w:val="24"/>
          <w:szCs w:val="24"/>
        </w:rPr>
      </w:pPr>
      <w:r w:rsidRPr="00D766D3">
        <w:rPr>
          <w:rFonts w:ascii="Cambria" w:hAnsi="Cambria"/>
          <w:sz w:val="24"/>
          <w:szCs w:val="24"/>
        </w:rPr>
        <w:t>Essayez de comprendre</w:t>
      </w:r>
      <w:r w:rsidRPr="00D766D3">
        <w:rPr>
          <w:rFonts w:ascii="Cambria" w:hAnsi="Cambria"/>
          <w:i/>
          <w:sz w:val="24"/>
          <w:szCs w:val="24"/>
        </w:rPr>
        <w:t> </w:t>
      </w:r>
      <w:r w:rsidRPr="00D766D3">
        <w:rPr>
          <w:rFonts w:ascii="Cambria" w:hAnsi="Cambria"/>
          <w:sz w:val="24"/>
          <w:szCs w:val="24"/>
        </w:rPr>
        <w:t xml:space="preserve">ce qu’elles disent de vous, de votre histoire, de vos richesses, </w:t>
      </w:r>
      <w:r w:rsidR="00D116CA" w:rsidRPr="00D766D3">
        <w:rPr>
          <w:rFonts w:ascii="Cambria" w:hAnsi="Cambria"/>
          <w:sz w:val="24"/>
          <w:szCs w:val="24"/>
        </w:rPr>
        <w:t xml:space="preserve">de vos plaisirs, </w:t>
      </w:r>
      <w:r w:rsidRPr="00D766D3">
        <w:rPr>
          <w:rFonts w:ascii="Cambria" w:hAnsi="Cambria"/>
          <w:sz w:val="24"/>
          <w:szCs w:val="24"/>
        </w:rPr>
        <w:t>de vos souffrances, de vos désirs et de vos projets</w:t>
      </w:r>
      <w:r w:rsidR="00B91878" w:rsidRPr="00D766D3">
        <w:rPr>
          <w:rFonts w:ascii="Cambria" w:hAnsi="Cambria"/>
          <w:sz w:val="24"/>
          <w:szCs w:val="24"/>
        </w:rPr>
        <w:t> ;</w:t>
      </w:r>
    </w:p>
    <w:p w:rsidR="008B068D" w:rsidRPr="00D766D3" w:rsidRDefault="008B068D" w:rsidP="00D766D3">
      <w:pPr>
        <w:pStyle w:val="Notedebasdepage"/>
        <w:numPr>
          <w:ilvl w:val="7"/>
          <w:numId w:val="8"/>
        </w:numPr>
        <w:autoSpaceDE w:val="0"/>
        <w:autoSpaceDN w:val="0"/>
        <w:adjustRightInd w:val="0"/>
        <w:spacing w:before="120" w:after="120"/>
        <w:ind w:left="1985"/>
        <w:jc w:val="both"/>
        <w:rPr>
          <w:rFonts w:ascii="Cambria" w:hAnsi="Cambria"/>
          <w:sz w:val="24"/>
          <w:szCs w:val="24"/>
        </w:rPr>
      </w:pPr>
      <w:r w:rsidRPr="00D766D3">
        <w:rPr>
          <w:rFonts w:ascii="Cambria" w:hAnsi="Cambria"/>
          <w:sz w:val="24"/>
          <w:szCs w:val="24"/>
        </w:rPr>
        <w:t>Vous pouvez faire ce diagnostic dans le secret de votre conscience, ou à deux si vous avez suffisamment confiance en une personnes qui vous est proche</w:t>
      </w:r>
      <w:r w:rsidR="00B91878" w:rsidRPr="00D766D3">
        <w:rPr>
          <w:rFonts w:ascii="Cambria" w:hAnsi="Cambria"/>
          <w:sz w:val="24"/>
          <w:szCs w:val="24"/>
        </w:rPr>
        <w:t> ;</w:t>
      </w:r>
    </w:p>
    <w:p w:rsidR="008B068D" w:rsidRPr="00D766D3" w:rsidRDefault="008B068D" w:rsidP="00D766D3">
      <w:pPr>
        <w:pStyle w:val="Notedebasdepage"/>
        <w:numPr>
          <w:ilvl w:val="7"/>
          <w:numId w:val="8"/>
        </w:numPr>
        <w:autoSpaceDE w:val="0"/>
        <w:autoSpaceDN w:val="0"/>
        <w:adjustRightInd w:val="0"/>
        <w:spacing w:before="120" w:after="120"/>
        <w:ind w:left="1985"/>
        <w:jc w:val="both"/>
        <w:rPr>
          <w:rFonts w:ascii="Cambria" w:hAnsi="Cambria"/>
          <w:sz w:val="24"/>
          <w:szCs w:val="24"/>
        </w:rPr>
      </w:pPr>
      <w:r w:rsidRPr="00D766D3">
        <w:rPr>
          <w:rFonts w:ascii="Cambria" w:hAnsi="Cambria"/>
          <w:sz w:val="24"/>
          <w:szCs w:val="24"/>
        </w:rPr>
        <w:t>Mais</w:t>
      </w:r>
      <w:r w:rsidR="00D116CA" w:rsidRPr="00D766D3">
        <w:rPr>
          <w:rFonts w:ascii="Cambria" w:hAnsi="Cambria"/>
          <w:sz w:val="24"/>
          <w:szCs w:val="24"/>
        </w:rPr>
        <w:t xml:space="preserve"> vous pouvez également</w:t>
      </w:r>
      <w:r w:rsidR="00B91878" w:rsidRPr="00D766D3">
        <w:rPr>
          <w:rFonts w:ascii="Cambria" w:hAnsi="Cambria"/>
          <w:sz w:val="24"/>
          <w:szCs w:val="24"/>
        </w:rPr>
        <w:t xml:space="preserve"> le</w:t>
      </w:r>
      <w:r w:rsidRPr="00D766D3">
        <w:rPr>
          <w:rFonts w:ascii="Cambria" w:hAnsi="Cambria"/>
          <w:sz w:val="24"/>
          <w:szCs w:val="24"/>
        </w:rPr>
        <w:t xml:space="preserve"> faire à quatre ou à cinq, comme on joue à un jeu de société : belle occasion de faire un joyeux pied de nez collectif au tabou de l’argent, qui nous gâche trop souvent la vie !</w:t>
      </w:r>
    </w:p>
    <w:p w:rsidR="008B068D" w:rsidRPr="00D766D3" w:rsidRDefault="008B068D" w:rsidP="00D766D3">
      <w:pPr>
        <w:pStyle w:val="Notedebasdepage"/>
        <w:spacing w:before="120" w:after="120"/>
        <w:jc w:val="both"/>
        <w:rPr>
          <w:rFonts w:ascii="Cambria" w:hAnsi="Cambria"/>
          <w:sz w:val="24"/>
          <w:szCs w:val="24"/>
        </w:rPr>
      </w:pPr>
    </w:p>
    <w:p w:rsidR="0063396E" w:rsidRPr="00D766D3" w:rsidRDefault="000C3AA0" w:rsidP="00D766D3">
      <w:pPr>
        <w:autoSpaceDE w:val="0"/>
        <w:autoSpaceDN w:val="0"/>
        <w:adjustRightInd w:val="0"/>
        <w:spacing w:before="120" w:after="120"/>
        <w:ind w:left="567"/>
        <w:jc w:val="both"/>
        <w:rPr>
          <w:b/>
          <w:color w:val="C00000"/>
        </w:rPr>
      </w:pPr>
      <w:r w:rsidRPr="00D766D3">
        <w:rPr>
          <w:b/>
          <w:color w:val="C00000"/>
        </w:rPr>
        <w:t>2</w:t>
      </w:r>
      <w:r w:rsidR="0063396E" w:rsidRPr="00D766D3">
        <w:rPr>
          <w:b/>
          <w:color w:val="C00000"/>
        </w:rPr>
        <w:t>. Un dessin pour commencer</w:t>
      </w:r>
    </w:p>
    <w:p w:rsidR="0063396E" w:rsidRPr="00D766D3" w:rsidRDefault="00A662D7" w:rsidP="00D766D3">
      <w:pPr>
        <w:autoSpaceDE w:val="0"/>
        <w:autoSpaceDN w:val="0"/>
        <w:adjustRightInd w:val="0"/>
        <w:spacing w:before="120" w:after="120"/>
        <w:ind w:left="567"/>
        <w:jc w:val="both"/>
        <w:rPr>
          <w:b/>
        </w:rPr>
      </w:pPr>
      <w:r w:rsidRPr="00D766D3">
        <w:rPr>
          <w:b/>
        </w:rPr>
        <w:t xml:space="preserve">2.1. Exercice </w:t>
      </w:r>
    </w:p>
    <w:p w:rsidR="0063396E" w:rsidRPr="00D766D3" w:rsidRDefault="00E55FE6" w:rsidP="00D766D3">
      <w:pPr>
        <w:numPr>
          <w:ilvl w:val="0"/>
          <w:numId w:val="1"/>
        </w:numPr>
        <w:autoSpaceDE w:val="0"/>
        <w:autoSpaceDN w:val="0"/>
        <w:adjustRightInd w:val="0"/>
        <w:spacing w:before="120" w:after="120"/>
        <w:jc w:val="both"/>
      </w:pPr>
      <w:r w:rsidRPr="00D766D3">
        <w:t>Munissez-vous</w:t>
      </w:r>
      <w:r w:rsidR="004311F3" w:rsidRPr="00D766D3">
        <w:t xml:space="preserve"> d’une feuille de pa</w:t>
      </w:r>
      <w:r w:rsidR="0063396E" w:rsidRPr="00D766D3">
        <w:t>p</w:t>
      </w:r>
      <w:r w:rsidR="00354C6E" w:rsidRPr="00D766D3">
        <w:t>ier vierge de format A4</w:t>
      </w:r>
      <w:r w:rsidR="004311F3" w:rsidRPr="00D766D3">
        <w:t xml:space="preserve"> ou, mieux, d’une feuille de papier à dessin</w:t>
      </w:r>
      <w:r w:rsidR="0063396E" w:rsidRPr="00D766D3">
        <w:t>, et de crayons de couleurs (sans oublier la couleur noire)</w:t>
      </w:r>
      <w:r w:rsidR="00D116CA" w:rsidRPr="00D766D3">
        <w:t> ;</w:t>
      </w:r>
    </w:p>
    <w:p w:rsidR="004311F3" w:rsidRPr="00D766D3" w:rsidRDefault="0063396E" w:rsidP="00D766D3">
      <w:pPr>
        <w:numPr>
          <w:ilvl w:val="0"/>
          <w:numId w:val="1"/>
        </w:numPr>
        <w:autoSpaceDE w:val="0"/>
        <w:autoSpaceDN w:val="0"/>
        <w:adjustRightInd w:val="0"/>
        <w:spacing w:before="120" w:after="120"/>
        <w:jc w:val="both"/>
      </w:pPr>
      <w:r w:rsidRPr="00D766D3">
        <w:lastRenderedPageBreak/>
        <w:t xml:space="preserve">Faites un dessin qui comporte </w:t>
      </w:r>
      <w:r w:rsidR="00D116CA" w:rsidRPr="00D766D3">
        <w:t xml:space="preserve">au moins </w:t>
      </w:r>
      <w:r w:rsidRPr="00D766D3">
        <w:t xml:space="preserve">deux personnages : l’argent et </w:t>
      </w:r>
      <w:r w:rsidR="00D116CA" w:rsidRPr="00D766D3">
        <w:t>vous ;</w:t>
      </w:r>
      <w:r w:rsidRPr="00D766D3">
        <w:t xml:space="preserve"> </w:t>
      </w:r>
    </w:p>
    <w:p w:rsidR="00121BCF" w:rsidRPr="00D766D3" w:rsidRDefault="00F45C66" w:rsidP="00D766D3">
      <w:pPr>
        <w:numPr>
          <w:ilvl w:val="0"/>
          <w:numId w:val="1"/>
        </w:numPr>
        <w:autoSpaceDE w:val="0"/>
        <w:autoSpaceDN w:val="0"/>
        <w:adjustRightInd w:val="0"/>
        <w:spacing w:before="120" w:after="120"/>
        <w:jc w:val="both"/>
      </w:pPr>
      <w:r w:rsidRPr="00D766D3">
        <w:t>Vot</w:t>
      </w:r>
      <w:r w:rsidR="005449F7" w:rsidRPr="00D766D3">
        <w:t>re dessin peut être très simple. M</w:t>
      </w:r>
      <w:r w:rsidRPr="00D766D3">
        <w:t>ais si vous êtes inspiré, n</w:t>
      </w:r>
      <w:r w:rsidR="008C40C6" w:rsidRPr="00D766D3">
        <w:t>’hésitez pas à</w:t>
      </w:r>
      <w:r w:rsidRPr="00D766D3">
        <w:t xml:space="preserve"> faire un dessin</w:t>
      </w:r>
      <w:r w:rsidR="008C40C6" w:rsidRPr="00D766D3">
        <w:t xml:space="preserve"> riche</w:t>
      </w:r>
      <w:r w:rsidR="00D116CA" w:rsidRPr="00D766D3">
        <w:t>, avec d’autres personnages ou objets</w:t>
      </w:r>
      <w:r w:rsidR="008C40C6" w:rsidRPr="00D766D3">
        <w:t>, qui « raconte » une situation elle-même plus ou moins complexe</w:t>
      </w:r>
      <w:r w:rsidR="00354C6E" w:rsidRPr="00D766D3">
        <w:t>.</w:t>
      </w:r>
      <w:r w:rsidR="00D116CA" w:rsidRPr="00D766D3">
        <w:t xml:space="preserve"> </w:t>
      </w:r>
    </w:p>
    <w:p w:rsidR="0063396E" w:rsidRPr="00D766D3" w:rsidRDefault="0063396E" w:rsidP="00D766D3">
      <w:pPr>
        <w:numPr>
          <w:ilvl w:val="3"/>
          <w:numId w:val="1"/>
        </w:numPr>
        <w:autoSpaceDE w:val="0"/>
        <w:autoSpaceDN w:val="0"/>
        <w:adjustRightInd w:val="0"/>
        <w:spacing w:before="120" w:after="120"/>
        <w:ind w:left="1418"/>
        <w:jc w:val="both"/>
      </w:pPr>
      <w:r w:rsidRPr="00D766D3">
        <w:t>Commentaires :</w:t>
      </w:r>
    </w:p>
    <w:p w:rsidR="008C40C6" w:rsidRPr="00D766D3" w:rsidRDefault="008C40C6" w:rsidP="00D766D3">
      <w:pPr>
        <w:numPr>
          <w:ilvl w:val="0"/>
          <w:numId w:val="2"/>
        </w:numPr>
        <w:autoSpaceDE w:val="0"/>
        <w:autoSpaceDN w:val="0"/>
        <w:adjustRightInd w:val="0"/>
        <w:spacing w:before="120" w:after="120"/>
        <w:ind w:left="1985"/>
        <w:jc w:val="both"/>
      </w:pPr>
      <w:r w:rsidRPr="00D766D3">
        <w:t>Ne passez pas en revue toutes les idées de des</w:t>
      </w:r>
      <w:r w:rsidR="005A6AD8" w:rsidRPr="00D766D3">
        <w:t>sin qui vous viennent à l’esprit :</w:t>
      </w:r>
      <w:r w:rsidRPr="00D766D3">
        <w:t xml:space="preserve"> le </w:t>
      </w:r>
      <w:r w:rsidR="005A6AD8" w:rsidRPr="00D766D3">
        <w:t>dessin le plus « parlant » correspond probablement à</w:t>
      </w:r>
      <w:r w:rsidRPr="00D766D3">
        <w:t xml:space="preserve"> la première image qui a surgi en vous</w:t>
      </w:r>
      <w:r w:rsidR="005449F7" w:rsidRPr="00D766D3">
        <w:t xml:space="preserve"> en lisant les consignes ci-dessus</w:t>
      </w:r>
      <w:r w:rsidR="004F3C0F" w:rsidRPr="00D766D3">
        <w:t> ;</w:t>
      </w:r>
    </w:p>
    <w:p w:rsidR="00F45C66" w:rsidRPr="00D766D3" w:rsidRDefault="00354C6E" w:rsidP="00D766D3">
      <w:pPr>
        <w:numPr>
          <w:ilvl w:val="0"/>
          <w:numId w:val="2"/>
        </w:numPr>
        <w:autoSpaceDE w:val="0"/>
        <w:autoSpaceDN w:val="0"/>
        <w:adjustRightInd w:val="0"/>
        <w:spacing w:before="120" w:after="120"/>
        <w:ind w:left="1985"/>
        <w:jc w:val="both"/>
      </w:pPr>
      <w:r w:rsidRPr="00D766D3">
        <w:t>L</w:t>
      </w:r>
      <w:r w:rsidR="00F45C66" w:rsidRPr="00D766D3">
        <w:t>e dessin n’a pas besoin d’être beau, ou « réuss</w:t>
      </w:r>
      <w:r w:rsidRPr="00D766D3">
        <w:t>i », cela n’a aucune importance :</w:t>
      </w:r>
      <w:r w:rsidR="00F45C66" w:rsidRPr="00D766D3">
        <w:t xml:space="preserve"> </w:t>
      </w:r>
      <w:r w:rsidRPr="00D766D3">
        <w:t>peu importe, donc, que vous soyez ou non « bon en dessin »</w:t>
      </w:r>
      <w:r w:rsidR="004F3C0F" w:rsidRPr="00D766D3">
        <w:t> ;</w:t>
      </w:r>
    </w:p>
    <w:p w:rsidR="006B225B" w:rsidRPr="00D766D3" w:rsidRDefault="00F45C66" w:rsidP="00D766D3">
      <w:pPr>
        <w:numPr>
          <w:ilvl w:val="0"/>
          <w:numId w:val="2"/>
        </w:numPr>
        <w:autoSpaceDE w:val="0"/>
        <w:autoSpaceDN w:val="0"/>
        <w:adjustRightInd w:val="0"/>
        <w:spacing w:before="120" w:after="120"/>
        <w:ind w:left="1985"/>
        <w:jc w:val="both"/>
      </w:pPr>
      <w:r w:rsidRPr="00D766D3">
        <w:t>S</w:t>
      </w:r>
      <w:r w:rsidR="008C40C6" w:rsidRPr="00D766D3">
        <w:t xml:space="preserve">i vous n’avez </w:t>
      </w:r>
      <w:r w:rsidRPr="00D766D3">
        <w:t>pa</w:t>
      </w:r>
      <w:r w:rsidR="008C40C6" w:rsidRPr="00D766D3">
        <w:t>s dessiné depuis votre enfance ou votre adolesc</w:t>
      </w:r>
      <w:r w:rsidR="00A24DE5" w:rsidRPr="00D766D3">
        <w:t xml:space="preserve">ence, faites pour le mieux : vous dessinerez à peu près comme vous dessiniez alors, et c’est très </w:t>
      </w:r>
      <w:r w:rsidR="00121BCF" w:rsidRPr="00D766D3">
        <w:t>suffisant</w:t>
      </w:r>
      <w:r w:rsidR="00A24DE5" w:rsidRPr="00D766D3">
        <w:t xml:space="preserve"> !</w:t>
      </w:r>
    </w:p>
    <w:p w:rsidR="00A24DE5" w:rsidRPr="00D766D3" w:rsidRDefault="00A24DE5" w:rsidP="00D766D3">
      <w:pPr>
        <w:numPr>
          <w:ilvl w:val="0"/>
          <w:numId w:val="3"/>
        </w:numPr>
        <w:autoSpaceDE w:val="0"/>
        <w:autoSpaceDN w:val="0"/>
        <w:adjustRightInd w:val="0"/>
        <w:spacing w:before="120" w:after="120"/>
        <w:ind w:left="1418"/>
        <w:jc w:val="both"/>
      </w:pPr>
      <w:r w:rsidRPr="00D766D3">
        <w:t>Après avoir terminé le dessin, écrivez quelques lignes qui commentent ou complètent votre dessin</w:t>
      </w:r>
      <w:r w:rsidR="004F3C0F" w:rsidRPr="00D766D3">
        <w:t>. P</w:t>
      </w:r>
      <w:r w:rsidRPr="00D766D3">
        <w:t xml:space="preserve">ar exemple : </w:t>
      </w:r>
    </w:p>
    <w:p w:rsidR="00A24DE5" w:rsidRPr="00D766D3" w:rsidRDefault="00A24DE5" w:rsidP="00D766D3">
      <w:pPr>
        <w:numPr>
          <w:ilvl w:val="1"/>
          <w:numId w:val="2"/>
        </w:numPr>
        <w:tabs>
          <w:tab w:val="left" w:pos="1418"/>
        </w:tabs>
        <w:autoSpaceDE w:val="0"/>
        <w:autoSpaceDN w:val="0"/>
        <w:adjustRightInd w:val="0"/>
        <w:spacing w:before="120" w:after="120"/>
        <w:ind w:left="1985"/>
        <w:jc w:val="both"/>
      </w:pPr>
      <w:r w:rsidRPr="00D766D3">
        <w:t>Q</w:t>
      </w:r>
      <w:r w:rsidR="00F45C66" w:rsidRPr="00D766D3">
        <w:t>uel âge</w:t>
      </w:r>
      <w:r w:rsidRPr="00D766D3">
        <w:t xml:space="preserve"> avez</w:t>
      </w:r>
      <w:r w:rsidR="00F45C66" w:rsidRPr="00D766D3">
        <w:t>-vous</w:t>
      </w:r>
      <w:r w:rsidRPr="00D766D3">
        <w:t xml:space="preserve"> dans ce dessin ? </w:t>
      </w:r>
    </w:p>
    <w:p w:rsidR="00A24DE5" w:rsidRPr="00D766D3" w:rsidRDefault="00A24DE5" w:rsidP="00D766D3">
      <w:pPr>
        <w:numPr>
          <w:ilvl w:val="1"/>
          <w:numId w:val="2"/>
        </w:numPr>
        <w:tabs>
          <w:tab w:val="left" w:pos="1418"/>
        </w:tabs>
        <w:autoSpaceDE w:val="0"/>
        <w:autoSpaceDN w:val="0"/>
        <w:adjustRightInd w:val="0"/>
        <w:spacing w:before="120" w:after="120"/>
        <w:ind w:left="1985"/>
        <w:jc w:val="both"/>
      </w:pPr>
      <w:r w:rsidRPr="00D766D3">
        <w:t xml:space="preserve">Qu’est-ce que vous y faites ? </w:t>
      </w:r>
    </w:p>
    <w:p w:rsidR="00A24DE5" w:rsidRPr="00D766D3" w:rsidRDefault="00A24DE5" w:rsidP="00D766D3">
      <w:pPr>
        <w:numPr>
          <w:ilvl w:val="1"/>
          <w:numId w:val="2"/>
        </w:numPr>
        <w:tabs>
          <w:tab w:val="left" w:pos="1418"/>
        </w:tabs>
        <w:autoSpaceDE w:val="0"/>
        <w:autoSpaceDN w:val="0"/>
        <w:adjustRightInd w:val="0"/>
        <w:spacing w:before="120" w:after="120"/>
        <w:ind w:left="1985"/>
        <w:jc w:val="both"/>
      </w:pPr>
      <w:r w:rsidRPr="00D766D3">
        <w:t xml:space="preserve">Quelles sont vos pensées, vos questions, vos sentiments dans cette </w:t>
      </w:r>
      <w:r w:rsidR="00121BCF" w:rsidRPr="00D766D3">
        <w:t>« </w:t>
      </w:r>
      <w:r w:rsidRPr="00D766D3">
        <w:t>cohabitation</w:t>
      </w:r>
      <w:r w:rsidR="00121BCF" w:rsidRPr="00D766D3">
        <w:t> »</w:t>
      </w:r>
      <w:r w:rsidRPr="00D766D3">
        <w:t xml:space="preserve"> </w:t>
      </w:r>
      <w:r w:rsidR="00121BCF" w:rsidRPr="00D766D3">
        <w:t>entre vous et</w:t>
      </w:r>
      <w:r w:rsidRPr="00D766D3">
        <w:t xml:space="preserve"> l’argent ? </w:t>
      </w:r>
    </w:p>
    <w:p w:rsidR="005A6AD8" w:rsidRPr="00D766D3" w:rsidRDefault="00A24DE5" w:rsidP="00D766D3">
      <w:pPr>
        <w:numPr>
          <w:ilvl w:val="1"/>
          <w:numId w:val="2"/>
        </w:numPr>
        <w:tabs>
          <w:tab w:val="left" w:pos="1418"/>
        </w:tabs>
        <w:autoSpaceDE w:val="0"/>
        <w:autoSpaceDN w:val="0"/>
        <w:adjustRightInd w:val="0"/>
        <w:spacing w:before="120" w:after="120"/>
        <w:ind w:left="1985"/>
        <w:jc w:val="both"/>
      </w:pPr>
      <w:r w:rsidRPr="00D766D3">
        <w:t>Quel en serait le titre si vous deviez lui en donner un comme le font les peintres avec leurs</w:t>
      </w:r>
      <w:r w:rsidR="004F3C0F" w:rsidRPr="00D766D3">
        <w:t xml:space="preserve"> tableaux </w:t>
      </w:r>
      <w:r w:rsidRPr="00D766D3">
        <w:t xml:space="preserve">? </w:t>
      </w:r>
    </w:p>
    <w:p w:rsidR="00294055" w:rsidRPr="00D766D3" w:rsidRDefault="00A662D7" w:rsidP="00D766D3">
      <w:pPr>
        <w:tabs>
          <w:tab w:val="left" w:pos="1418"/>
        </w:tabs>
        <w:autoSpaceDE w:val="0"/>
        <w:autoSpaceDN w:val="0"/>
        <w:adjustRightInd w:val="0"/>
        <w:spacing w:before="120" w:after="120"/>
        <w:ind w:left="567"/>
        <w:jc w:val="both"/>
        <w:rPr>
          <w:b/>
        </w:rPr>
      </w:pPr>
      <w:r w:rsidRPr="00D766D3">
        <w:rPr>
          <w:b/>
        </w:rPr>
        <w:t>2.2</w:t>
      </w:r>
      <w:r w:rsidR="00354C6E" w:rsidRPr="00D766D3">
        <w:rPr>
          <w:b/>
        </w:rPr>
        <w:t xml:space="preserve">. </w:t>
      </w:r>
      <w:r w:rsidR="00294055" w:rsidRPr="00D766D3">
        <w:rPr>
          <w:b/>
        </w:rPr>
        <w:t>Analyse</w:t>
      </w:r>
      <w:r w:rsidR="005A6AD8" w:rsidRPr="00D766D3">
        <w:rPr>
          <w:b/>
        </w:rPr>
        <w:t>z</w:t>
      </w:r>
      <w:r w:rsidR="00294055" w:rsidRPr="00D766D3">
        <w:rPr>
          <w:b/>
        </w:rPr>
        <w:t xml:space="preserve"> votre dessin</w:t>
      </w:r>
    </w:p>
    <w:p w:rsidR="00294055" w:rsidRPr="00D766D3" w:rsidRDefault="00A662D7" w:rsidP="00D766D3">
      <w:pPr>
        <w:tabs>
          <w:tab w:val="left" w:pos="1418"/>
        </w:tabs>
        <w:autoSpaceDE w:val="0"/>
        <w:autoSpaceDN w:val="0"/>
        <w:adjustRightInd w:val="0"/>
        <w:spacing w:before="120" w:after="120"/>
        <w:ind w:left="567"/>
        <w:jc w:val="both"/>
      </w:pPr>
      <w:r w:rsidRPr="00D766D3">
        <w:t>A</w:t>
      </w:r>
      <w:r w:rsidR="00294055" w:rsidRPr="00D766D3">
        <w:t>nalysez-le comme s’il avait été réalisé par une autre personne que vous</w:t>
      </w:r>
      <w:r w:rsidR="00294055" w:rsidRPr="00D766D3">
        <w:rPr>
          <w:rStyle w:val="Appelnotedebasdep"/>
        </w:rPr>
        <w:footnoteReference w:id="2"/>
      </w:r>
      <w:r w:rsidR="00294055" w:rsidRPr="00D766D3">
        <w:t xml:space="preserve">. Il met en scène deux réalités, l’argent et vous. Supposons que ces deux réalités sont des « personnages » qui sont plus ou moins en interaction.  Et essayez de répondre aux questions suivantes : </w:t>
      </w:r>
    </w:p>
    <w:p w:rsidR="00294055" w:rsidRPr="00D766D3" w:rsidRDefault="00294055" w:rsidP="00D766D3">
      <w:pPr>
        <w:numPr>
          <w:ilvl w:val="0"/>
          <w:numId w:val="4"/>
        </w:numPr>
        <w:tabs>
          <w:tab w:val="left" w:pos="1418"/>
        </w:tabs>
        <w:autoSpaceDE w:val="0"/>
        <w:autoSpaceDN w:val="0"/>
        <w:adjustRightInd w:val="0"/>
        <w:spacing w:before="120" w:after="120"/>
        <w:jc w:val="both"/>
      </w:pPr>
      <w:r w:rsidRPr="00D766D3">
        <w:t>Que pourriez-vous dire du personnage de l’argent ? Quels sont les mots que vous utiliseriez pour caractériser son apparence : gros ? Grand ? Petit ? Puissant ? Fragile ?  Sympathique ? Désir</w:t>
      </w:r>
      <w:r w:rsidR="000D54DB" w:rsidRPr="00D766D3">
        <w:t xml:space="preserve">able ? Inquiétant ? Répugnant, </w:t>
      </w:r>
      <w:r w:rsidRPr="00D766D3">
        <w:t>etc. ?</w:t>
      </w:r>
    </w:p>
    <w:p w:rsidR="00294055" w:rsidRPr="00D766D3" w:rsidRDefault="00294055" w:rsidP="00D766D3">
      <w:pPr>
        <w:numPr>
          <w:ilvl w:val="0"/>
          <w:numId w:val="4"/>
        </w:numPr>
        <w:tabs>
          <w:tab w:val="left" w:pos="1418"/>
        </w:tabs>
        <w:autoSpaceDE w:val="0"/>
        <w:autoSpaceDN w:val="0"/>
        <w:adjustRightInd w:val="0"/>
        <w:spacing w:before="120" w:after="120"/>
        <w:jc w:val="both"/>
      </w:pPr>
      <w:r w:rsidRPr="00D766D3">
        <w:t xml:space="preserve">Que diriez-vous de la représentation que vous avez faite de vous-même ? </w:t>
      </w:r>
      <w:r w:rsidR="00F37961" w:rsidRPr="00D766D3">
        <w:t>Quels sont les sentiments qui vous habitent, les gestes que vous faites, etc.</w:t>
      </w:r>
    </w:p>
    <w:p w:rsidR="00294055" w:rsidRPr="00D766D3" w:rsidRDefault="00294055" w:rsidP="00D766D3">
      <w:pPr>
        <w:numPr>
          <w:ilvl w:val="0"/>
          <w:numId w:val="4"/>
        </w:numPr>
        <w:tabs>
          <w:tab w:val="left" w:pos="1418"/>
        </w:tabs>
        <w:autoSpaceDE w:val="0"/>
        <w:autoSpaceDN w:val="0"/>
        <w:adjustRightInd w:val="0"/>
        <w:spacing w:before="120" w:after="120"/>
        <w:jc w:val="both"/>
      </w:pPr>
      <w:r w:rsidRPr="00D766D3">
        <w:t>Que diriez-vous des interactions qui, dans votre dessin,</w:t>
      </w:r>
      <w:r w:rsidR="004F3C0F" w:rsidRPr="00D766D3">
        <w:t xml:space="preserve"> existent</w:t>
      </w:r>
      <w:r w:rsidRPr="00D766D3">
        <w:t xml:space="preserve"> entre le « personnage argent » et vous-même ?  Ça interagit beaucoup ? P</w:t>
      </w:r>
      <w:r w:rsidR="005A6AD8" w:rsidRPr="00D766D3">
        <w:t xml:space="preserve">eu ? Pas </w:t>
      </w:r>
      <w:r w:rsidR="005A6AD8" w:rsidRPr="00D766D3">
        <w:lastRenderedPageBreak/>
        <w:t>du tout ? Qu</w:t>
      </w:r>
      <w:r w:rsidR="004F3C0F" w:rsidRPr="00D766D3">
        <w:t>’</w:t>
      </w:r>
      <w:r w:rsidR="005A6AD8" w:rsidRPr="00D766D3">
        <w:t>e</w:t>
      </w:r>
      <w:r w:rsidR="004F3C0F" w:rsidRPr="00D766D3">
        <w:t xml:space="preserve">st-ce qui se dit entre l’argent et vous, consciemment ou non, </w:t>
      </w:r>
      <w:r w:rsidRPr="00D766D3">
        <w:t xml:space="preserve">dans cette interaction ? </w:t>
      </w:r>
    </w:p>
    <w:p w:rsidR="00A662D7" w:rsidRPr="00D766D3" w:rsidRDefault="00A662D7" w:rsidP="00D766D3">
      <w:pPr>
        <w:tabs>
          <w:tab w:val="left" w:pos="1418"/>
        </w:tabs>
        <w:autoSpaceDE w:val="0"/>
        <w:autoSpaceDN w:val="0"/>
        <w:adjustRightInd w:val="0"/>
        <w:spacing w:before="120" w:after="120"/>
        <w:ind w:left="709" w:hanging="11"/>
        <w:jc w:val="both"/>
      </w:pPr>
    </w:p>
    <w:p w:rsidR="002575E8" w:rsidRPr="00D766D3" w:rsidRDefault="005A6AD8" w:rsidP="00D766D3">
      <w:pPr>
        <w:numPr>
          <w:ilvl w:val="0"/>
          <w:numId w:val="27"/>
        </w:numPr>
        <w:autoSpaceDE w:val="0"/>
        <w:autoSpaceDN w:val="0"/>
        <w:adjustRightInd w:val="0"/>
        <w:spacing w:before="120" w:after="120"/>
        <w:ind w:left="851" w:hanging="295"/>
        <w:jc w:val="both"/>
        <w:rPr>
          <w:b/>
          <w:color w:val="C00000"/>
        </w:rPr>
      </w:pPr>
      <w:r w:rsidRPr="00D766D3">
        <w:rPr>
          <w:b/>
          <w:color w:val="C00000"/>
        </w:rPr>
        <w:t>Votre relation à l’argent vue par vos proches</w:t>
      </w:r>
    </w:p>
    <w:p w:rsidR="00354C6E" w:rsidRPr="00D766D3" w:rsidRDefault="00FF6C32" w:rsidP="00D766D3">
      <w:pPr>
        <w:tabs>
          <w:tab w:val="left" w:pos="1276"/>
        </w:tabs>
        <w:autoSpaceDE w:val="0"/>
        <w:autoSpaceDN w:val="0"/>
        <w:adjustRightInd w:val="0"/>
        <w:spacing w:before="120" w:after="120"/>
        <w:ind w:left="567" w:hanging="11"/>
        <w:jc w:val="both"/>
      </w:pPr>
      <w:r w:rsidRPr="00D766D3">
        <w:t xml:space="preserve">Imaginez que les trois personnes qui vous connaissent le mieux et qui vous aiment bien discutent hors de votre présence de </w:t>
      </w:r>
      <w:r w:rsidRPr="00D766D3">
        <w:rPr>
          <w:i/>
        </w:rPr>
        <w:t>votre</w:t>
      </w:r>
      <w:r w:rsidRPr="00D766D3">
        <w:t xml:space="preserve"> relation à l’argent : quelles sont les quatre ou cinq points principaux qu’elles </w:t>
      </w:r>
      <w:r w:rsidR="004F3C0F" w:rsidRPr="00D766D3">
        <w:t>exprimeraient</w:t>
      </w:r>
      <w:r w:rsidRPr="00D766D3">
        <w:t xml:space="preserve"> ? </w:t>
      </w:r>
    </w:p>
    <w:p w:rsidR="00FF6C32" w:rsidRPr="00D766D3" w:rsidRDefault="00FF6C32" w:rsidP="00D766D3">
      <w:pPr>
        <w:numPr>
          <w:ilvl w:val="3"/>
          <w:numId w:val="3"/>
        </w:numPr>
        <w:tabs>
          <w:tab w:val="left" w:pos="1418"/>
        </w:tabs>
        <w:autoSpaceDE w:val="0"/>
        <w:autoSpaceDN w:val="0"/>
        <w:adjustRightInd w:val="0"/>
        <w:spacing w:before="120" w:after="120"/>
        <w:ind w:left="1418"/>
        <w:jc w:val="both"/>
      </w:pPr>
    </w:p>
    <w:p w:rsidR="00FF6C32" w:rsidRPr="00D766D3" w:rsidRDefault="00FF6C32" w:rsidP="00D766D3">
      <w:pPr>
        <w:numPr>
          <w:ilvl w:val="3"/>
          <w:numId w:val="3"/>
        </w:numPr>
        <w:tabs>
          <w:tab w:val="left" w:pos="1418"/>
        </w:tabs>
        <w:autoSpaceDE w:val="0"/>
        <w:autoSpaceDN w:val="0"/>
        <w:adjustRightInd w:val="0"/>
        <w:spacing w:before="120" w:after="120"/>
        <w:ind w:left="1418"/>
        <w:jc w:val="both"/>
      </w:pPr>
    </w:p>
    <w:p w:rsidR="00FF6C32" w:rsidRPr="00D766D3" w:rsidRDefault="00FF6C32" w:rsidP="00D766D3">
      <w:pPr>
        <w:numPr>
          <w:ilvl w:val="3"/>
          <w:numId w:val="3"/>
        </w:numPr>
        <w:tabs>
          <w:tab w:val="left" w:pos="1418"/>
        </w:tabs>
        <w:autoSpaceDE w:val="0"/>
        <w:autoSpaceDN w:val="0"/>
        <w:adjustRightInd w:val="0"/>
        <w:spacing w:before="120" w:after="120"/>
        <w:ind w:left="1418"/>
        <w:jc w:val="both"/>
      </w:pPr>
    </w:p>
    <w:p w:rsidR="002575E8" w:rsidRPr="00D766D3" w:rsidRDefault="002575E8" w:rsidP="00D766D3">
      <w:pPr>
        <w:numPr>
          <w:ilvl w:val="3"/>
          <w:numId w:val="3"/>
        </w:numPr>
        <w:tabs>
          <w:tab w:val="left" w:pos="1418"/>
        </w:tabs>
        <w:autoSpaceDE w:val="0"/>
        <w:autoSpaceDN w:val="0"/>
        <w:adjustRightInd w:val="0"/>
        <w:spacing w:before="120" w:after="120"/>
        <w:ind w:left="1418"/>
        <w:jc w:val="both"/>
      </w:pPr>
    </w:p>
    <w:p w:rsidR="002575E8" w:rsidRPr="00D766D3" w:rsidRDefault="002575E8" w:rsidP="00D766D3">
      <w:pPr>
        <w:numPr>
          <w:ilvl w:val="3"/>
          <w:numId w:val="3"/>
        </w:numPr>
        <w:tabs>
          <w:tab w:val="left" w:pos="1418"/>
        </w:tabs>
        <w:autoSpaceDE w:val="0"/>
        <w:autoSpaceDN w:val="0"/>
        <w:adjustRightInd w:val="0"/>
        <w:spacing w:before="120" w:after="120"/>
        <w:ind w:left="1418"/>
        <w:jc w:val="both"/>
      </w:pPr>
    </w:p>
    <w:p w:rsidR="004449AC" w:rsidRPr="00D766D3" w:rsidRDefault="004449AC" w:rsidP="00D766D3">
      <w:pPr>
        <w:tabs>
          <w:tab w:val="left" w:pos="1418"/>
        </w:tabs>
        <w:autoSpaceDE w:val="0"/>
        <w:autoSpaceDN w:val="0"/>
        <w:adjustRightInd w:val="0"/>
        <w:spacing w:before="120" w:after="120"/>
        <w:ind w:left="709"/>
        <w:jc w:val="both"/>
      </w:pPr>
      <w:r w:rsidRPr="00D766D3">
        <w:t xml:space="preserve">Commentaires </w:t>
      </w:r>
    </w:p>
    <w:p w:rsidR="004449AC" w:rsidRPr="00D766D3" w:rsidRDefault="004449AC" w:rsidP="00D766D3">
      <w:pPr>
        <w:tabs>
          <w:tab w:val="left" w:pos="1418"/>
        </w:tabs>
        <w:autoSpaceDE w:val="0"/>
        <w:autoSpaceDN w:val="0"/>
        <w:adjustRightInd w:val="0"/>
        <w:spacing w:before="120" w:after="120"/>
        <w:ind w:left="709"/>
        <w:jc w:val="both"/>
      </w:pPr>
    </w:p>
    <w:p w:rsidR="004449AC" w:rsidRPr="00D766D3" w:rsidRDefault="004449AC" w:rsidP="00D766D3">
      <w:pPr>
        <w:tabs>
          <w:tab w:val="left" w:pos="1418"/>
        </w:tabs>
        <w:autoSpaceDE w:val="0"/>
        <w:autoSpaceDN w:val="0"/>
        <w:adjustRightInd w:val="0"/>
        <w:spacing w:before="120" w:after="120"/>
        <w:ind w:left="709"/>
        <w:jc w:val="both"/>
      </w:pPr>
    </w:p>
    <w:p w:rsidR="004F3C0F" w:rsidRPr="00D766D3" w:rsidRDefault="004F3C0F" w:rsidP="00D766D3">
      <w:pPr>
        <w:tabs>
          <w:tab w:val="left" w:pos="1418"/>
        </w:tabs>
        <w:autoSpaceDE w:val="0"/>
        <w:autoSpaceDN w:val="0"/>
        <w:adjustRightInd w:val="0"/>
        <w:spacing w:before="120" w:after="120"/>
        <w:ind w:left="709"/>
        <w:jc w:val="both"/>
      </w:pPr>
    </w:p>
    <w:p w:rsidR="004449AC" w:rsidRPr="00D766D3" w:rsidRDefault="004449AC" w:rsidP="00D766D3">
      <w:pPr>
        <w:tabs>
          <w:tab w:val="left" w:pos="1418"/>
        </w:tabs>
        <w:autoSpaceDE w:val="0"/>
        <w:autoSpaceDN w:val="0"/>
        <w:adjustRightInd w:val="0"/>
        <w:spacing w:before="120" w:after="120"/>
        <w:ind w:left="709"/>
        <w:jc w:val="both"/>
      </w:pPr>
    </w:p>
    <w:p w:rsidR="002575E8" w:rsidRPr="00D766D3" w:rsidRDefault="002575E8" w:rsidP="00D766D3">
      <w:pPr>
        <w:numPr>
          <w:ilvl w:val="0"/>
          <w:numId w:val="27"/>
        </w:numPr>
        <w:autoSpaceDE w:val="0"/>
        <w:autoSpaceDN w:val="0"/>
        <w:adjustRightInd w:val="0"/>
        <w:spacing w:before="120" w:after="120"/>
        <w:ind w:left="896" w:hanging="340"/>
        <w:jc w:val="both"/>
        <w:rPr>
          <w:b/>
          <w:color w:val="C00000"/>
        </w:rPr>
      </w:pPr>
      <w:r w:rsidRPr="00D766D3">
        <w:rPr>
          <w:b/>
          <w:color w:val="C00000"/>
        </w:rPr>
        <w:t>Questionnaire sur votre relation à l’argent</w:t>
      </w:r>
    </w:p>
    <w:p w:rsidR="00A662D7" w:rsidRPr="00D766D3" w:rsidRDefault="00A662D7" w:rsidP="00D766D3">
      <w:pPr>
        <w:autoSpaceDE w:val="0"/>
        <w:autoSpaceDN w:val="0"/>
        <w:adjustRightInd w:val="0"/>
        <w:spacing w:before="120" w:after="120"/>
        <w:ind w:left="567"/>
        <w:jc w:val="both"/>
        <w:rPr>
          <w:b/>
        </w:rPr>
      </w:pPr>
      <w:r w:rsidRPr="00D766D3">
        <w:rPr>
          <w:b/>
        </w:rPr>
        <w:t>4.1.  Les questions</w:t>
      </w:r>
    </w:p>
    <w:p w:rsidR="002575E8" w:rsidRPr="00D766D3" w:rsidRDefault="002575E8" w:rsidP="00D766D3">
      <w:pPr>
        <w:pStyle w:val="Notedebasdepage"/>
        <w:spacing w:before="120" w:after="120"/>
        <w:ind w:left="567"/>
        <w:jc w:val="both"/>
        <w:rPr>
          <w:rFonts w:ascii="Cambria" w:hAnsi="Cambria"/>
          <w:i/>
          <w:sz w:val="24"/>
          <w:szCs w:val="24"/>
        </w:rPr>
      </w:pPr>
      <w:r w:rsidRPr="00D766D3">
        <w:rPr>
          <w:rFonts w:ascii="Cambria" w:hAnsi="Cambria"/>
          <w:i/>
          <w:sz w:val="24"/>
          <w:szCs w:val="24"/>
        </w:rPr>
        <w:t xml:space="preserve">             (Une seule réponse possible</w:t>
      </w:r>
      <w:r w:rsidR="004F3C0F" w:rsidRPr="00D766D3">
        <w:rPr>
          <w:rFonts w:ascii="Cambria" w:hAnsi="Cambria"/>
          <w:i/>
          <w:sz w:val="24"/>
          <w:szCs w:val="24"/>
        </w:rPr>
        <w:t xml:space="preserve"> par question</w:t>
      </w:r>
      <w:r w:rsidRPr="00D766D3">
        <w:rPr>
          <w:rFonts w:ascii="Cambria" w:hAnsi="Cambria"/>
          <w:i/>
          <w:sz w:val="24"/>
          <w:szCs w:val="24"/>
        </w:rPr>
        <w:t>, que vous notez en cochant les chiffres 1, 2, 3 ou 4)</w:t>
      </w:r>
    </w:p>
    <w:p w:rsidR="00662508" w:rsidRPr="00D766D3" w:rsidRDefault="00F37961" w:rsidP="00D766D3">
      <w:pPr>
        <w:pStyle w:val="Notedebasdepage"/>
        <w:spacing w:before="120" w:after="120"/>
        <w:ind w:left="1134"/>
        <w:jc w:val="both"/>
        <w:rPr>
          <w:rFonts w:ascii="Cambria" w:hAnsi="Cambria"/>
          <w:sz w:val="24"/>
          <w:szCs w:val="24"/>
        </w:rPr>
      </w:pPr>
      <w:r w:rsidRPr="00D766D3">
        <w:rPr>
          <w:rFonts w:ascii="Cambria" w:hAnsi="Cambria"/>
          <w:sz w:val="24"/>
          <w:szCs w:val="24"/>
        </w:rPr>
        <w:t xml:space="preserve">Q1. </w:t>
      </w:r>
      <w:r w:rsidR="00662508" w:rsidRPr="00D766D3">
        <w:rPr>
          <w:rFonts w:ascii="Cambria" w:hAnsi="Cambria"/>
          <w:sz w:val="24"/>
          <w:szCs w:val="24"/>
        </w:rPr>
        <w:t xml:space="preserve">Comment parlez-vous d’argent en général ? </w:t>
      </w:r>
    </w:p>
    <w:p w:rsidR="00662508" w:rsidRPr="00D766D3" w:rsidRDefault="00662508" w:rsidP="00D766D3">
      <w:pPr>
        <w:pStyle w:val="Notedebasdepage"/>
        <w:spacing w:before="120" w:after="120"/>
        <w:ind w:left="1985"/>
        <w:jc w:val="both"/>
        <w:rPr>
          <w:rFonts w:ascii="Cambria" w:hAnsi="Cambria"/>
          <w:sz w:val="24"/>
          <w:szCs w:val="24"/>
        </w:rPr>
      </w:pPr>
      <w:r w:rsidRPr="00D766D3">
        <w:rPr>
          <w:rFonts w:ascii="Cambria" w:hAnsi="Cambria"/>
          <w:sz w:val="24"/>
          <w:szCs w:val="24"/>
        </w:rPr>
        <w:t>1. Facilement et sans déplaisir</w:t>
      </w:r>
    </w:p>
    <w:p w:rsidR="00662508" w:rsidRPr="00D766D3" w:rsidRDefault="00662508" w:rsidP="00D766D3">
      <w:pPr>
        <w:pStyle w:val="Notedebasdepage"/>
        <w:spacing w:before="120" w:after="120"/>
        <w:ind w:left="1985"/>
        <w:jc w:val="both"/>
        <w:rPr>
          <w:rFonts w:ascii="Cambria" w:hAnsi="Cambria"/>
          <w:sz w:val="24"/>
          <w:szCs w:val="24"/>
        </w:rPr>
      </w:pPr>
      <w:r w:rsidRPr="00D766D3">
        <w:rPr>
          <w:rFonts w:ascii="Cambria" w:hAnsi="Cambria"/>
          <w:sz w:val="24"/>
          <w:szCs w:val="24"/>
        </w:rPr>
        <w:t>2. Assez facilement quand c’est nécessaire</w:t>
      </w:r>
    </w:p>
    <w:p w:rsidR="00662508" w:rsidRPr="00D766D3" w:rsidRDefault="00662508" w:rsidP="00D766D3">
      <w:pPr>
        <w:pStyle w:val="Notedebasdepage"/>
        <w:spacing w:before="120" w:after="120"/>
        <w:ind w:left="1985"/>
        <w:jc w:val="both"/>
        <w:rPr>
          <w:rFonts w:ascii="Cambria" w:hAnsi="Cambria"/>
          <w:sz w:val="24"/>
          <w:szCs w:val="24"/>
        </w:rPr>
      </w:pPr>
      <w:r w:rsidRPr="00D766D3">
        <w:rPr>
          <w:rFonts w:ascii="Cambria" w:hAnsi="Cambria"/>
          <w:sz w:val="24"/>
          <w:szCs w:val="24"/>
        </w:rPr>
        <w:t>3. Seulement si c’est indispensable et avec une certaine gêne</w:t>
      </w:r>
    </w:p>
    <w:p w:rsidR="00662508" w:rsidRPr="00D766D3" w:rsidRDefault="00662508" w:rsidP="00D766D3">
      <w:pPr>
        <w:pStyle w:val="Notedebasdepage"/>
        <w:spacing w:before="120" w:after="120"/>
        <w:ind w:left="1985"/>
        <w:jc w:val="both"/>
        <w:rPr>
          <w:rFonts w:ascii="Cambria" w:hAnsi="Cambria"/>
          <w:sz w:val="24"/>
          <w:szCs w:val="24"/>
        </w:rPr>
      </w:pPr>
      <w:r w:rsidRPr="00D766D3">
        <w:rPr>
          <w:rFonts w:ascii="Cambria" w:hAnsi="Cambria"/>
          <w:sz w:val="24"/>
          <w:szCs w:val="24"/>
        </w:rPr>
        <w:t>4. Quasiment jamais : trop difficile pour moi.</w:t>
      </w:r>
    </w:p>
    <w:p w:rsidR="00662508" w:rsidRPr="00D766D3" w:rsidRDefault="00662508" w:rsidP="00D766D3">
      <w:pPr>
        <w:pStyle w:val="Notedebasdepage"/>
        <w:spacing w:before="120" w:after="120"/>
        <w:ind w:left="1418"/>
        <w:jc w:val="both"/>
        <w:rPr>
          <w:rFonts w:ascii="Cambria" w:hAnsi="Cambria"/>
          <w:sz w:val="24"/>
          <w:szCs w:val="24"/>
        </w:rPr>
      </w:pPr>
      <w:r w:rsidRPr="00D766D3">
        <w:rPr>
          <w:rFonts w:ascii="Cambria" w:hAnsi="Cambria"/>
          <w:sz w:val="24"/>
          <w:szCs w:val="24"/>
        </w:rPr>
        <w:t>Commentaires :</w:t>
      </w:r>
    </w:p>
    <w:p w:rsidR="00662508" w:rsidRPr="00D766D3" w:rsidRDefault="00662508" w:rsidP="00D766D3">
      <w:pPr>
        <w:pStyle w:val="Listecouleur-Accent11"/>
        <w:spacing w:before="120" w:after="120"/>
        <w:ind w:left="0"/>
        <w:contextualSpacing w:val="0"/>
        <w:jc w:val="both"/>
      </w:pPr>
    </w:p>
    <w:p w:rsidR="00662508" w:rsidRPr="00D766D3" w:rsidRDefault="00662508" w:rsidP="00D766D3">
      <w:pPr>
        <w:pStyle w:val="Listecouleur-Accent11"/>
        <w:spacing w:before="120" w:after="120"/>
        <w:ind w:left="0"/>
        <w:contextualSpacing w:val="0"/>
        <w:jc w:val="both"/>
      </w:pPr>
    </w:p>
    <w:p w:rsidR="00220A6A" w:rsidRPr="00D766D3" w:rsidRDefault="00220A6A" w:rsidP="00D766D3">
      <w:pPr>
        <w:pStyle w:val="Listecouleur-Accent11"/>
        <w:spacing w:before="120" w:after="120"/>
        <w:ind w:left="0"/>
        <w:contextualSpacing w:val="0"/>
        <w:jc w:val="both"/>
      </w:pPr>
    </w:p>
    <w:p w:rsidR="00662508" w:rsidRPr="00D766D3" w:rsidRDefault="00662508" w:rsidP="00D766D3">
      <w:pPr>
        <w:pStyle w:val="Listecouleur-Accent11"/>
        <w:spacing w:before="120" w:after="120"/>
        <w:ind w:left="0"/>
        <w:contextualSpacing w:val="0"/>
        <w:jc w:val="both"/>
      </w:pPr>
    </w:p>
    <w:p w:rsidR="00220A6A" w:rsidRPr="00D766D3" w:rsidRDefault="00220A6A" w:rsidP="00D766D3">
      <w:pPr>
        <w:spacing w:before="120" w:after="120"/>
        <w:ind w:left="1418"/>
        <w:jc w:val="both"/>
      </w:pPr>
    </w:p>
    <w:p w:rsidR="002575E8" w:rsidRPr="00D766D3" w:rsidRDefault="00F37961" w:rsidP="00D766D3">
      <w:pPr>
        <w:pStyle w:val="Listecouleur-Accent11"/>
        <w:spacing w:before="120" w:after="120"/>
        <w:ind w:left="1560" w:hanging="426"/>
        <w:contextualSpacing w:val="0"/>
        <w:jc w:val="both"/>
      </w:pPr>
      <w:r w:rsidRPr="00D766D3">
        <w:t xml:space="preserve">Q2. </w:t>
      </w:r>
      <w:r w:rsidR="002575E8" w:rsidRPr="00D766D3">
        <w:t>Que pensez-vous de votre situation financière actuelle dans son ensemble (</w:t>
      </w:r>
      <w:r w:rsidR="004F3C0F" w:rsidRPr="00D766D3">
        <w:t xml:space="preserve">c’est-à-dire votre </w:t>
      </w:r>
      <w:r w:rsidR="002575E8" w:rsidRPr="00D766D3">
        <w:t xml:space="preserve">budget et </w:t>
      </w:r>
      <w:r w:rsidR="004F3C0F" w:rsidRPr="00D766D3">
        <w:t xml:space="preserve">votre </w:t>
      </w:r>
      <w:r w:rsidR="002575E8" w:rsidRPr="00D766D3">
        <w:t>patrimoine) ?</w:t>
      </w:r>
    </w:p>
    <w:p w:rsidR="002575E8" w:rsidRPr="00D766D3" w:rsidRDefault="0068104F" w:rsidP="00D766D3">
      <w:pPr>
        <w:pStyle w:val="Notedebasdepage"/>
        <w:numPr>
          <w:ilvl w:val="0"/>
          <w:numId w:val="11"/>
        </w:numPr>
        <w:spacing w:before="120" w:after="120"/>
        <w:ind w:left="2410" w:hanging="502"/>
        <w:jc w:val="both"/>
        <w:rPr>
          <w:rFonts w:ascii="Cambria" w:hAnsi="Cambria"/>
          <w:sz w:val="24"/>
          <w:szCs w:val="24"/>
        </w:rPr>
      </w:pPr>
      <w:r w:rsidRPr="00D766D3">
        <w:rPr>
          <w:rFonts w:ascii="Cambria" w:hAnsi="Cambria"/>
          <w:sz w:val="24"/>
          <w:szCs w:val="24"/>
        </w:rPr>
        <w:t xml:space="preserve"> </w:t>
      </w:r>
      <w:r w:rsidR="002575E8" w:rsidRPr="00D766D3">
        <w:rPr>
          <w:rFonts w:ascii="Cambria" w:hAnsi="Cambria"/>
          <w:sz w:val="24"/>
          <w:szCs w:val="24"/>
        </w:rPr>
        <w:t>Elle me semble bonne, voire très bonne</w:t>
      </w:r>
    </w:p>
    <w:p w:rsidR="002575E8" w:rsidRPr="00D766D3" w:rsidRDefault="0068104F" w:rsidP="00D766D3">
      <w:pPr>
        <w:pStyle w:val="Notedebasdepage"/>
        <w:numPr>
          <w:ilvl w:val="0"/>
          <w:numId w:val="11"/>
        </w:numPr>
        <w:spacing w:before="120" w:after="120"/>
        <w:ind w:left="2410" w:hanging="502"/>
        <w:jc w:val="both"/>
        <w:rPr>
          <w:rFonts w:ascii="Cambria" w:hAnsi="Cambria"/>
          <w:sz w:val="24"/>
          <w:szCs w:val="24"/>
        </w:rPr>
      </w:pPr>
      <w:r w:rsidRPr="00D766D3">
        <w:rPr>
          <w:rFonts w:ascii="Cambria" w:hAnsi="Cambria"/>
          <w:sz w:val="24"/>
          <w:szCs w:val="24"/>
        </w:rPr>
        <w:lastRenderedPageBreak/>
        <w:t xml:space="preserve"> </w:t>
      </w:r>
      <w:r w:rsidR="002575E8" w:rsidRPr="00D766D3">
        <w:rPr>
          <w:rFonts w:ascii="Cambria" w:hAnsi="Cambria"/>
          <w:sz w:val="24"/>
          <w:szCs w:val="24"/>
        </w:rPr>
        <w:t>Elle me semble assez bonne</w:t>
      </w:r>
    </w:p>
    <w:p w:rsidR="002575E8" w:rsidRPr="00D766D3" w:rsidRDefault="0068104F" w:rsidP="00D766D3">
      <w:pPr>
        <w:pStyle w:val="Notedebasdepage"/>
        <w:numPr>
          <w:ilvl w:val="0"/>
          <w:numId w:val="11"/>
        </w:numPr>
        <w:spacing w:before="120" w:after="120"/>
        <w:ind w:left="2410" w:hanging="502"/>
        <w:jc w:val="both"/>
        <w:rPr>
          <w:rFonts w:ascii="Cambria" w:hAnsi="Cambria"/>
          <w:sz w:val="24"/>
          <w:szCs w:val="24"/>
        </w:rPr>
      </w:pPr>
      <w:r w:rsidRPr="00D766D3">
        <w:rPr>
          <w:rFonts w:ascii="Cambria" w:hAnsi="Cambria"/>
          <w:sz w:val="24"/>
          <w:szCs w:val="24"/>
        </w:rPr>
        <w:t xml:space="preserve"> </w:t>
      </w:r>
      <w:r w:rsidR="002575E8" w:rsidRPr="00D766D3">
        <w:rPr>
          <w:rFonts w:ascii="Cambria" w:hAnsi="Cambria"/>
          <w:sz w:val="24"/>
          <w:szCs w:val="24"/>
        </w:rPr>
        <w:t>Elle me semble plutôt difficile</w:t>
      </w:r>
    </w:p>
    <w:p w:rsidR="002575E8" w:rsidRPr="00D766D3" w:rsidRDefault="0068104F" w:rsidP="00D766D3">
      <w:pPr>
        <w:pStyle w:val="Notedebasdepage"/>
        <w:numPr>
          <w:ilvl w:val="0"/>
          <w:numId w:val="11"/>
        </w:numPr>
        <w:spacing w:before="120" w:after="120"/>
        <w:ind w:left="2410" w:hanging="502"/>
        <w:jc w:val="both"/>
        <w:rPr>
          <w:rFonts w:ascii="Cambria" w:hAnsi="Cambria"/>
          <w:sz w:val="24"/>
          <w:szCs w:val="24"/>
        </w:rPr>
      </w:pPr>
      <w:r w:rsidRPr="00D766D3">
        <w:rPr>
          <w:rFonts w:ascii="Cambria" w:hAnsi="Cambria"/>
          <w:sz w:val="24"/>
          <w:szCs w:val="24"/>
        </w:rPr>
        <w:t xml:space="preserve"> </w:t>
      </w:r>
      <w:r w:rsidR="002575E8" w:rsidRPr="00D766D3">
        <w:rPr>
          <w:rFonts w:ascii="Cambria" w:hAnsi="Cambria"/>
          <w:sz w:val="24"/>
          <w:szCs w:val="24"/>
        </w:rPr>
        <w:t xml:space="preserve">Elle me semble mauvaise, voire très mauvaise. </w:t>
      </w:r>
    </w:p>
    <w:p w:rsidR="002575E8" w:rsidRPr="00D766D3" w:rsidRDefault="002575E8" w:rsidP="00D766D3">
      <w:pPr>
        <w:spacing w:before="120" w:after="120"/>
        <w:ind w:left="1418"/>
        <w:jc w:val="both"/>
      </w:pPr>
      <w:r w:rsidRPr="00D766D3">
        <w:t xml:space="preserve">Commentaires : </w:t>
      </w:r>
    </w:p>
    <w:p w:rsidR="002575E8" w:rsidRPr="00D766D3" w:rsidRDefault="002575E8" w:rsidP="00D766D3">
      <w:pPr>
        <w:pStyle w:val="Listecouleur-Accent11"/>
        <w:spacing w:before="120" w:after="120"/>
        <w:ind w:left="1418"/>
        <w:contextualSpacing w:val="0"/>
        <w:jc w:val="both"/>
      </w:pPr>
    </w:p>
    <w:p w:rsidR="002575E8" w:rsidRPr="00D766D3" w:rsidRDefault="002575E8" w:rsidP="00D766D3">
      <w:pPr>
        <w:pStyle w:val="Listecouleur-Accent11"/>
        <w:spacing w:before="120" w:after="120"/>
        <w:contextualSpacing w:val="0"/>
        <w:jc w:val="both"/>
      </w:pPr>
    </w:p>
    <w:p w:rsidR="002575E8" w:rsidRPr="00D766D3" w:rsidRDefault="002575E8" w:rsidP="00D766D3">
      <w:pPr>
        <w:pStyle w:val="Notedebasdepage"/>
        <w:spacing w:before="120" w:after="120"/>
        <w:ind w:left="1418"/>
        <w:jc w:val="both"/>
        <w:rPr>
          <w:rFonts w:ascii="Cambria" w:hAnsi="Cambria"/>
          <w:sz w:val="24"/>
          <w:szCs w:val="24"/>
        </w:rPr>
      </w:pPr>
    </w:p>
    <w:p w:rsidR="002575E8" w:rsidRPr="00D766D3" w:rsidRDefault="00F37961" w:rsidP="00D766D3">
      <w:pPr>
        <w:pStyle w:val="Listecouleur-Accent11"/>
        <w:spacing w:before="120" w:after="120"/>
        <w:ind w:left="1134"/>
        <w:contextualSpacing w:val="0"/>
        <w:jc w:val="both"/>
      </w:pPr>
      <w:r w:rsidRPr="00D766D3">
        <w:t xml:space="preserve">Q3. </w:t>
      </w:r>
      <w:r w:rsidR="002575E8" w:rsidRPr="00D766D3">
        <w:t>Comment su</w:t>
      </w:r>
      <w:r w:rsidR="00220A6A" w:rsidRPr="00D766D3">
        <w:t>rveillez-vous</w:t>
      </w:r>
      <w:r w:rsidR="002575E8" w:rsidRPr="00D766D3">
        <w:t xml:space="preserve"> votre situation financière ? </w:t>
      </w:r>
    </w:p>
    <w:p w:rsidR="002575E8" w:rsidRPr="00D766D3" w:rsidRDefault="0068104F" w:rsidP="00D766D3">
      <w:pPr>
        <w:pStyle w:val="Listecouleur-Accent11"/>
        <w:numPr>
          <w:ilvl w:val="0"/>
          <w:numId w:val="12"/>
        </w:numPr>
        <w:spacing w:before="120" w:after="120"/>
        <w:ind w:left="2268"/>
        <w:contextualSpacing w:val="0"/>
        <w:jc w:val="both"/>
      </w:pPr>
      <w:r w:rsidRPr="00D766D3">
        <w:t xml:space="preserve"> </w:t>
      </w:r>
      <w:r w:rsidR="002575E8" w:rsidRPr="00D766D3">
        <w:t>J’en fais un suivi régulier et rigoureux</w:t>
      </w:r>
    </w:p>
    <w:p w:rsidR="002575E8" w:rsidRPr="00D766D3" w:rsidRDefault="0068104F" w:rsidP="00D766D3">
      <w:pPr>
        <w:pStyle w:val="Listecouleur-Accent11"/>
        <w:numPr>
          <w:ilvl w:val="0"/>
          <w:numId w:val="12"/>
        </w:numPr>
        <w:spacing w:before="120" w:after="120"/>
        <w:ind w:left="2268"/>
        <w:contextualSpacing w:val="0"/>
        <w:jc w:val="both"/>
      </w:pPr>
      <w:r w:rsidRPr="00D766D3">
        <w:t xml:space="preserve"> </w:t>
      </w:r>
      <w:r w:rsidR="002575E8" w:rsidRPr="00D766D3">
        <w:t>J’en fais un suivi assez régulier</w:t>
      </w:r>
    </w:p>
    <w:p w:rsidR="002575E8" w:rsidRPr="00D766D3" w:rsidRDefault="0068104F" w:rsidP="00D766D3">
      <w:pPr>
        <w:pStyle w:val="Listecouleur-Accent11"/>
        <w:numPr>
          <w:ilvl w:val="0"/>
          <w:numId w:val="12"/>
        </w:numPr>
        <w:spacing w:before="120" w:after="120"/>
        <w:ind w:left="2268"/>
        <w:contextualSpacing w:val="0"/>
        <w:jc w:val="both"/>
      </w:pPr>
      <w:r w:rsidRPr="00D766D3">
        <w:t xml:space="preserve"> </w:t>
      </w:r>
      <w:r w:rsidR="002575E8" w:rsidRPr="00D766D3">
        <w:t>J’en fais un suivi assez lointain</w:t>
      </w:r>
    </w:p>
    <w:p w:rsidR="002575E8" w:rsidRPr="00D766D3" w:rsidRDefault="0068104F" w:rsidP="00D766D3">
      <w:pPr>
        <w:pStyle w:val="Listecouleur-Accent11"/>
        <w:numPr>
          <w:ilvl w:val="0"/>
          <w:numId w:val="12"/>
        </w:numPr>
        <w:spacing w:before="120" w:after="120"/>
        <w:ind w:left="2268"/>
        <w:contextualSpacing w:val="0"/>
        <w:jc w:val="both"/>
      </w:pPr>
      <w:r w:rsidRPr="00D766D3">
        <w:t xml:space="preserve"> </w:t>
      </w:r>
      <w:r w:rsidR="002575E8" w:rsidRPr="00D766D3">
        <w:t>J’en fais un suivi lointain ou très lointain</w:t>
      </w:r>
    </w:p>
    <w:p w:rsidR="002575E8" w:rsidRPr="00D766D3" w:rsidRDefault="002575E8" w:rsidP="00D766D3">
      <w:pPr>
        <w:spacing w:before="120" w:after="120"/>
        <w:ind w:left="1418"/>
        <w:jc w:val="both"/>
      </w:pPr>
      <w:r w:rsidRPr="00D766D3">
        <w:t xml:space="preserve">Commentaires : </w:t>
      </w:r>
    </w:p>
    <w:p w:rsidR="002575E8" w:rsidRPr="00D766D3" w:rsidRDefault="002575E8" w:rsidP="00D766D3">
      <w:pPr>
        <w:pStyle w:val="Listecouleur-Accent11"/>
        <w:spacing w:before="120" w:after="120"/>
        <w:contextualSpacing w:val="0"/>
        <w:jc w:val="both"/>
      </w:pPr>
    </w:p>
    <w:p w:rsidR="002575E8" w:rsidRPr="00D766D3" w:rsidRDefault="002575E8" w:rsidP="00D766D3">
      <w:pPr>
        <w:spacing w:before="120" w:after="120"/>
        <w:jc w:val="both"/>
      </w:pPr>
    </w:p>
    <w:p w:rsidR="002575E8" w:rsidRPr="00D766D3" w:rsidRDefault="00F37961" w:rsidP="00D766D3">
      <w:pPr>
        <w:pStyle w:val="Listecouleur-Accent11"/>
        <w:spacing w:before="120" w:after="120"/>
        <w:ind w:left="1134"/>
        <w:contextualSpacing w:val="0"/>
        <w:jc w:val="both"/>
      </w:pPr>
      <w:r w:rsidRPr="00D766D3">
        <w:t xml:space="preserve">Q4. </w:t>
      </w:r>
      <w:r w:rsidR="002575E8" w:rsidRPr="00D766D3">
        <w:t xml:space="preserve">Comment évaluez-vous vos capacités à </w:t>
      </w:r>
      <w:r w:rsidR="003E0DB0" w:rsidRPr="00D766D3">
        <w:t>gagner</w:t>
      </w:r>
      <w:r w:rsidR="002575E8" w:rsidRPr="00D766D3">
        <w:t xml:space="preserve"> de l’argent ? </w:t>
      </w:r>
    </w:p>
    <w:p w:rsidR="002575E8" w:rsidRPr="00D766D3" w:rsidRDefault="002575E8" w:rsidP="00D766D3">
      <w:pPr>
        <w:pStyle w:val="Listecouleur-Accent11"/>
        <w:numPr>
          <w:ilvl w:val="0"/>
          <w:numId w:val="13"/>
        </w:numPr>
        <w:spacing w:before="120" w:after="120"/>
        <w:ind w:left="2268" w:hanging="357"/>
        <w:contextualSpacing w:val="0"/>
        <w:jc w:val="both"/>
      </w:pPr>
      <w:r w:rsidRPr="00D766D3">
        <w:t>Elles sont bonnes ou très bonnes</w:t>
      </w:r>
    </w:p>
    <w:p w:rsidR="002575E8" w:rsidRPr="00D766D3" w:rsidRDefault="002575E8" w:rsidP="00D766D3">
      <w:pPr>
        <w:pStyle w:val="Listecouleur-Accent11"/>
        <w:numPr>
          <w:ilvl w:val="0"/>
          <w:numId w:val="13"/>
        </w:numPr>
        <w:spacing w:before="120" w:after="120"/>
        <w:ind w:left="2268" w:hanging="357"/>
        <w:contextualSpacing w:val="0"/>
        <w:jc w:val="both"/>
      </w:pPr>
      <w:r w:rsidRPr="00D766D3">
        <w:t>Elles sont assez bonnes dans l’ensemble</w:t>
      </w:r>
    </w:p>
    <w:p w:rsidR="002575E8" w:rsidRPr="00D766D3" w:rsidRDefault="002575E8" w:rsidP="00D766D3">
      <w:pPr>
        <w:pStyle w:val="Listecouleur-Accent11"/>
        <w:numPr>
          <w:ilvl w:val="0"/>
          <w:numId w:val="13"/>
        </w:numPr>
        <w:spacing w:before="120" w:after="120"/>
        <w:ind w:left="2268" w:hanging="357"/>
        <w:contextualSpacing w:val="0"/>
        <w:jc w:val="both"/>
      </w:pPr>
      <w:r w:rsidRPr="00D766D3">
        <w:t>Elles sont plutôt insuffisantes</w:t>
      </w:r>
    </w:p>
    <w:p w:rsidR="002575E8" w:rsidRPr="00D766D3" w:rsidRDefault="002575E8" w:rsidP="00D766D3">
      <w:pPr>
        <w:pStyle w:val="Listecouleur-Accent11"/>
        <w:numPr>
          <w:ilvl w:val="0"/>
          <w:numId w:val="13"/>
        </w:numPr>
        <w:spacing w:before="120" w:after="120"/>
        <w:ind w:left="2268" w:hanging="357"/>
        <w:contextualSpacing w:val="0"/>
        <w:jc w:val="both"/>
      </w:pPr>
      <w:r w:rsidRPr="00D766D3">
        <w:t>Elles sont insuffisantes voire très insuffisantes</w:t>
      </w:r>
    </w:p>
    <w:p w:rsidR="002575E8" w:rsidRPr="00D766D3" w:rsidRDefault="002575E8" w:rsidP="00D766D3">
      <w:pPr>
        <w:pStyle w:val="Listecouleur-Accent11"/>
        <w:spacing w:before="120" w:after="120"/>
        <w:ind w:left="1418"/>
        <w:contextualSpacing w:val="0"/>
        <w:jc w:val="both"/>
      </w:pPr>
      <w:r w:rsidRPr="00D766D3">
        <w:t xml:space="preserve">Commentaires : </w:t>
      </w:r>
    </w:p>
    <w:p w:rsidR="002575E8" w:rsidRPr="00D766D3" w:rsidRDefault="002575E8" w:rsidP="00D766D3">
      <w:pPr>
        <w:pStyle w:val="Listecouleur-Accent11"/>
        <w:spacing w:before="120" w:after="120"/>
        <w:ind w:left="2138"/>
        <w:contextualSpacing w:val="0"/>
        <w:jc w:val="both"/>
      </w:pPr>
    </w:p>
    <w:p w:rsidR="002575E8" w:rsidRPr="00D766D3" w:rsidRDefault="002575E8" w:rsidP="00D766D3">
      <w:pPr>
        <w:pStyle w:val="Listecouleur-Accent11"/>
        <w:spacing w:before="120" w:after="120"/>
        <w:ind w:left="1418"/>
        <w:contextualSpacing w:val="0"/>
        <w:jc w:val="both"/>
      </w:pPr>
    </w:p>
    <w:p w:rsidR="002575E8" w:rsidRPr="00D766D3" w:rsidRDefault="00F37961" w:rsidP="00D766D3">
      <w:pPr>
        <w:pStyle w:val="Listecouleur-Accent11"/>
        <w:spacing w:before="120" w:after="120"/>
        <w:ind w:left="1134"/>
        <w:contextualSpacing w:val="0"/>
        <w:jc w:val="both"/>
      </w:pPr>
      <w:r w:rsidRPr="00D766D3">
        <w:t>Q5. Ê</w:t>
      </w:r>
      <w:r w:rsidR="002575E8" w:rsidRPr="00D766D3">
        <w:t xml:space="preserve">tes-vous </w:t>
      </w:r>
      <w:proofErr w:type="spellStart"/>
      <w:proofErr w:type="gramStart"/>
      <w:r w:rsidR="002575E8" w:rsidRPr="00D766D3">
        <w:t>satisfait</w:t>
      </w:r>
      <w:r w:rsidR="004F3C0F" w:rsidRPr="00D766D3">
        <w:t>.e</w:t>
      </w:r>
      <w:proofErr w:type="spellEnd"/>
      <w:proofErr w:type="gramEnd"/>
      <w:r w:rsidR="002575E8" w:rsidRPr="00D766D3">
        <w:t xml:space="preserve"> de la manière dont vous dépensez votre argent ? </w:t>
      </w:r>
    </w:p>
    <w:p w:rsidR="002575E8" w:rsidRPr="00D766D3" w:rsidRDefault="002575E8" w:rsidP="00D766D3">
      <w:pPr>
        <w:pStyle w:val="Listecouleur-Accent11"/>
        <w:numPr>
          <w:ilvl w:val="0"/>
          <w:numId w:val="14"/>
        </w:numPr>
        <w:spacing w:before="120" w:after="120"/>
        <w:ind w:left="2127" w:hanging="357"/>
        <w:contextualSpacing w:val="0"/>
        <w:jc w:val="both"/>
      </w:pPr>
      <w:r w:rsidRPr="00D766D3">
        <w:t>J’en suis satisfait ou très satisfait</w:t>
      </w:r>
    </w:p>
    <w:p w:rsidR="002575E8" w:rsidRPr="00D766D3" w:rsidRDefault="002575E8" w:rsidP="00D766D3">
      <w:pPr>
        <w:pStyle w:val="Listecouleur-Accent11"/>
        <w:numPr>
          <w:ilvl w:val="0"/>
          <w:numId w:val="14"/>
        </w:numPr>
        <w:spacing w:before="120" w:after="120"/>
        <w:ind w:left="2127"/>
        <w:contextualSpacing w:val="0"/>
        <w:jc w:val="both"/>
      </w:pPr>
      <w:r w:rsidRPr="00D766D3">
        <w:t>J’en suis assez satisfait</w:t>
      </w:r>
    </w:p>
    <w:p w:rsidR="002575E8" w:rsidRPr="00D766D3" w:rsidRDefault="002575E8" w:rsidP="00D766D3">
      <w:pPr>
        <w:pStyle w:val="Listecouleur-Accent11"/>
        <w:numPr>
          <w:ilvl w:val="0"/>
          <w:numId w:val="14"/>
        </w:numPr>
        <w:spacing w:before="120" w:after="120"/>
        <w:ind w:left="2127"/>
        <w:contextualSpacing w:val="0"/>
        <w:jc w:val="both"/>
      </w:pPr>
      <w:r w:rsidRPr="00D766D3">
        <w:t>J’en suis peu satisfait</w:t>
      </w:r>
    </w:p>
    <w:p w:rsidR="002575E8" w:rsidRPr="00D766D3" w:rsidRDefault="002575E8" w:rsidP="00D766D3">
      <w:pPr>
        <w:pStyle w:val="Listecouleur-Accent11"/>
        <w:numPr>
          <w:ilvl w:val="0"/>
          <w:numId w:val="14"/>
        </w:numPr>
        <w:spacing w:before="120" w:after="120"/>
        <w:ind w:left="2127"/>
        <w:contextualSpacing w:val="0"/>
        <w:jc w:val="both"/>
      </w:pPr>
      <w:r w:rsidRPr="00D766D3">
        <w:t>J’en suis insatisfait ou très insatisfait</w:t>
      </w:r>
    </w:p>
    <w:p w:rsidR="002575E8" w:rsidRPr="00D766D3" w:rsidRDefault="0068104F" w:rsidP="00D766D3">
      <w:pPr>
        <w:pStyle w:val="Listecouleur-Accent11"/>
        <w:spacing w:before="120" w:after="120"/>
        <w:ind w:left="1418" w:hanging="284"/>
        <w:contextualSpacing w:val="0"/>
        <w:jc w:val="both"/>
      </w:pPr>
      <w:r w:rsidRPr="00D766D3">
        <w:t xml:space="preserve">     </w:t>
      </w:r>
      <w:r w:rsidR="002575E8" w:rsidRPr="00D766D3">
        <w:t xml:space="preserve">Commentaires : </w:t>
      </w:r>
    </w:p>
    <w:p w:rsidR="002575E8" w:rsidRPr="00D766D3" w:rsidRDefault="002575E8" w:rsidP="00D766D3">
      <w:pPr>
        <w:pStyle w:val="Listecouleur-Accent11"/>
        <w:spacing w:before="120" w:after="120"/>
        <w:contextualSpacing w:val="0"/>
        <w:jc w:val="both"/>
      </w:pPr>
    </w:p>
    <w:p w:rsidR="002575E8" w:rsidRPr="00D766D3" w:rsidRDefault="002575E8" w:rsidP="00D766D3">
      <w:pPr>
        <w:pStyle w:val="Listecouleur-Accent11"/>
        <w:spacing w:before="120" w:after="120"/>
        <w:contextualSpacing w:val="0"/>
        <w:jc w:val="both"/>
      </w:pPr>
    </w:p>
    <w:p w:rsidR="002575E8" w:rsidRPr="00D766D3" w:rsidRDefault="002575E8" w:rsidP="00D766D3">
      <w:pPr>
        <w:pStyle w:val="Listecouleur-Accent11"/>
        <w:spacing w:before="120" w:after="120"/>
        <w:ind w:left="1418"/>
        <w:contextualSpacing w:val="0"/>
        <w:jc w:val="both"/>
      </w:pPr>
    </w:p>
    <w:p w:rsidR="009328D9" w:rsidRPr="00D766D3" w:rsidRDefault="00F37961" w:rsidP="00D766D3">
      <w:pPr>
        <w:pStyle w:val="Listecouleur-Accent11"/>
        <w:spacing w:before="120" w:after="120"/>
        <w:ind w:left="1560" w:hanging="426"/>
        <w:contextualSpacing w:val="0"/>
        <w:jc w:val="both"/>
      </w:pPr>
      <w:r w:rsidRPr="00D766D3">
        <w:t xml:space="preserve">Q6. </w:t>
      </w:r>
      <w:r w:rsidR="009328D9" w:rsidRPr="00D766D3">
        <w:t xml:space="preserve">Comment défendez-vous vos intérêts, notamment financiers, quand ils sont en danger ? </w:t>
      </w:r>
    </w:p>
    <w:p w:rsidR="009328D9" w:rsidRPr="00D766D3" w:rsidRDefault="009328D9" w:rsidP="00D766D3">
      <w:pPr>
        <w:spacing w:before="120" w:after="120"/>
        <w:ind w:left="2268" w:hanging="425"/>
        <w:jc w:val="both"/>
      </w:pPr>
      <w:r w:rsidRPr="00D766D3">
        <w:lastRenderedPageBreak/>
        <w:t xml:space="preserve">1. Avec vigueur et fermeté </w:t>
      </w:r>
    </w:p>
    <w:p w:rsidR="009328D9" w:rsidRPr="00D766D3" w:rsidRDefault="009328D9" w:rsidP="00D766D3">
      <w:pPr>
        <w:spacing w:before="120" w:after="120"/>
        <w:ind w:left="2268" w:hanging="425"/>
        <w:jc w:val="both"/>
      </w:pPr>
      <w:r w:rsidRPr="00D766D3">
        <w:t>2. Assez bien dans l’ensemble</w:t>
      </w:r>
    </w:p>
    <w:p w:rsidR="009328D9" w:rsidRPr="00D766D3" w:rsidRDefault="009328D9" w:rsidP="00D766D3">
      <w:pPr>
        <w:spacing w:before="120" w:after="120"/>
        <w:ind w:left="2268" w:hanging="425"/>
        <w:jc w:val="both"/>
      </w:pPr>
      <w:r w:rsidRPr="00D766D3">
        <w:t>3. Insuffisamment</w:t>
      </w:r>
    </w:p>
    <w:p w:rsidR="009328D9" w:rsidRPr="00D766D3" w:rsidRDefault="009328D9" w:rsidP="00D766D3">
      <w:pPr>
        <w:tabs>
          <w:tab w:val="left" w:pos="1134"/>
        </w:tabs>
        <w:spacing w:before="120" w:after="120"/>
        <w:ind w:left="2268" w:hanging="425"/>
        <w:jc w:val="both"/>
      </w:pPr>
      <w:r w:rsidRPr="00D766D3">
        <w:t xml:space="preserve">4. Très insuffisamment. </w:t>
      </w:r>
    </w:p>
    <w:p w:rsidR="009328D9" w:rsidRPr="00D766D3" w:rsidRDefault="009328D9" w:rsidP="00D766D3">
      <w:pPr>
        <w:spacing w:before="120" w:after="120"/>
        <w:ind w:left="1418"/>
        <w:jc w:val="both"/>
      </w:pPr>
      <w:r w:rsidRPr="00D766D3">
        <w:t xml:space="preserve">Commentaires : </w:t>
      </w:r>
    </w:p>
    <w:p w:rsidR="009328D9" w:rsidRPr="00D766D3" w:rsidRDefault="009328D9" w:rsidP="00D766D3">
      <w:pPr>
        <w:pStyle w:val="Listecouleur-Accent11"/>
        <w:spacing w:before="120" w:after="120"/>
        <w:contextualSpacing w:val="0"/>
        <w:jc w:val="both"/>
      </w:pPr>
    </w:p>
    <w:p w:rsidR="009328D9" w:rsidRPr="00D766D3" w:rsidRDefault="009328D9" w:rsidP="00D766D3">
      <w:pPr>
        <w:pStyle w:val="Listecouleur-Accent11"/>
        <w:spacing w:before="120" w:after="120"/>
        <w:contextualSpacing w:val="0"/>
        <w:jc w:val="both"/>
      </w:pPr>
    </w:p>
    <w:p w:rsidR="009328D9" w:rsidRPr="00D766D3" w:rsidRDefault="009328D9" w:rsidP="00D766D3">
      <w:pPr>
        <w:pStyle w:val="Listecouleur-Accent11"/>
        <w:spacing w:before="120" w:after="120"/>
        <w:contextualSpacing w:val="0"/>
        <w:jc w:val="both"/>
      </w:pPr>
    </w:p>
    <w:p w:rsidR="002575E8" w:rsidRPr="00D766D3" w:rsidRDefault="00F37961" w:rsidP="00D766D3">
      <w:pPr>
        <w:pStyle w:val="Listecouleur-Accent11"/>
        <w:spacing w:before="120" w:after="120"/>
        <w:ind w:left="1560" w:hanging="426"/>
        <w:contextualSpacing w:val="0"/>
        <w:jc w:val="both"/>
      </w:pPr>
      <w:r w:rsidRPr="00D766D3">
        <w:t xml:space="preserve">Q7. </w:t>
      </w:r>
      <w:r w:rsidR="002575E8" w:rsidRPr="00D766D3">
        <w:t xml:space="preserve">Quels sont les mots, les images, les souvenirs, les sentiments ou les désirs qui surgissent en premier à votre conscience lorsque on prononce devant vous le mot </w:t>
      </w:r>
      <w:r w:rsidR="002575E8" w:rsidRPr="00D766D3">
        <w:rPr>
          <w:i/>
        </w:rPr>
        <w:t>argent</w:t>
      </w:r>
      <w:r w:rsidR="002575E8" w:rsidRPr="00D766D3">
        <w:t xml:space="preserve"> ? (</w:t>
      </w:r>
      <w:proofErr w:type="gramStart"/>
      <w:r w:rsidR="002575E8" w:rsidRPr="00D766D3">
        <w:t>écrivez</w:t>
      </w:r>
      <w:proofErr w:type="gramEnd"/>
      <w:r w:rsidR="004F3C0F" w:rsidRPr="00D766D3">
        <w:t xml:space="preserve"> </w:t>
      </w:r>
      <w:r w:rsidR="002575E8" w:rsidRPr="00D766D3">
        <w:t>SVP cinq réponses différentes)</w:t>
      </w:r>
    </w:p>
    <w:p w:rsidR="002575E8" w:rsidRPr="00D766D3" w:rsidRDefault="002575E8" w:rsidP="00D766D3">
      <w:pPr>
        <w:pStyle w:val="Listecouleur-Accent11"/>
        <w:numPr>
          <w:ilvl w:val="0"/>
          <w:numId w:val="18"/>
        </w:numPr>
        <w:spacing w:before="120" w:after="120"/>
        <w:ind w:left="2127"/>
        <w:contextualSpacing w:val="0"/>
        <w:jc w:val="both"/>
      </w:pPr>
    </w:p>
    <w:p w:rsidR="002575E8" w:rsidRPr="00D766D3" w:rsidRDefault="002575E8" w:rsidP="00D766D3">
      <w:pPr>
        <w:pStyle w:val="Listecouleur-Accent11"/>
        <w:numPr>
          <w:ilvl w:val="0"/>
          <w:numId w:val="18"/>
        </w:numPr>
        <w:spacing w:before="120" w:after="120"/>
        <w:ind w:left="2127"/>
        <w:contextualSpacing w:val="0"/>
        <w:jc w:val="both"/>
      </w:pPr>
    </w:p>
    <w:p w:rsidR="002575E8" w:rsidRPr="00D766D3" w:rsidRDefault="002575E8" w:rsidP="00D766D3">
      <w:pPr>
        <w:pStyle w:val="Listecouleur-Accent11"/>
        <w:numPr>
          <w:ilvl w:val="0"/>
          <w:numId w:val="18"/>
        </w:numPr>
        <w:spacing w:before="120" w:after="120"/>
        <w:ind w:left="2127"/>
        <w:contextualSpacing w:val="0"/>
        <w:jc w:val="both"/>
      </w:pPr>
    </w:p>
    <w:p w:rsidR="002575E8" w:rsidRPr="00D766D3" w:rsidRDefault="002575E8" w:rsidP="00D766D3">
      <w:pPr>
        <w:pStyle w:val="Listecouleur-Accent11"/>
        <w:numPr>
          <w:ilvl w:val="0"/>
          <w:numId w:val="18"/>
        </w:numPr>
        <w:spacing w:before="120" w:after="120"/>
        <w:ind w:left="2127"/>
        <w:contextualSpacing w:val="0"/>
        <w:jc w:val="both"/>
      </w:pPr>
    </w:p>
    <w:p w:rsidR="002575E8" w:rsidRPr="00D766D3" w:rsidRDefault="002575E8" w:rsidP="00D766D3">
      <w:pPr>
        <w:pStyle w:val="Listecouleur-Accent11"/>
        <w:numPr>
          <w:ilvl w:val="0"/>
          <w:numId w:val="18"/>
        </w:numPr>
        <w:spacing w:before="120" w:after="120"/>
        <w:ind w:left="2127"/>
        <w:contextualSpacing w:val="0"/>
        <w:jc w:val="both"/>
      </w:pPr>
    </w:p>
    <w:p w:rsidR="002575E8" w:rsidRPr="00D766D3" w:rsidRDefault="0068104F" w:rsidP="00D766D3">
      <w:pPr>
        <w:spacing w:before="120" w:after="120"/>
        <w:ind w:left="1418" w:hanging="360"/>
        <w:jc w:val="both"/>
      </w:pPr>
      <w:r w:rsidRPr="00D766D3">
        <w:t xml:space="preserve">      </w:t>
      </w:r>
      <w:r w:rsidR="002575E8" w:rsidRPr="00D766D3">
        <w:t xml:space="preserve">Commentaires : </w:t>
      </w:r>
    </w:p>
    <w:p w:rsidR="002575E8" w:rsidRPr="00D766D3" w:rsidRDefault="002575E8" w:rsidP="00D766D3">
      <w:pPr>
        <w:pStyle w:val="Notedebasdepage"/>
        <w:spacing w:before="120" w:after="120"/>
        <w:jc w:val="both"/>
        <w:rPr>
          <w:rFonts w:ascii="Cambria" w:hAnsi="Cambria"/>
          <w:sz w:val="24"/>
          <w:szCs w:val="24"/>
        </w:rPr>
      </w:pPr>
    </w:p>
    <w:p w:rsidR="002575E8" w:rsidRPr="00D766D3" w:rsidRDefault="002575E8" w:rsidP="00D766D3">
      <w:pPr>
        <w:pStyle w:val="Notedebasdepage"/>
        <w:spacing w:before="120" w:after="120"/>
        <w:jc w:val="both"/>
        <w:rPr>
          <w:rFonts w:ascii="Cambria" w:hAnsi="Cambria"/>
          <w:sz w:val="24"/>
          <w:szCs w:val="24"/>
        </w:rPr>
      </w:pPr>
    </w:p>
    <w:p w:rsidR="002575E8" w:rsidRPr="00D766D3" w:rsidRDefault="002575E8" w:rsidP="00D766D3">
      <w:pPr>
        <w:pStyle w:val="Notedebasdepage"/>
        <w:tabs>
          <w:tab w:val="left" w:pos="1560"/>
        </w:tabs>
        <w:spacing w:before="120" w:after="120"/>
        <w:jc w:val="both"/>
        <w:rPr>
          <w:rFonts w:ascii="Cambria" w:hAnsi="Cambria"/>
          <w:sz w:val="24"/>
          <w:szCs w:val="24"/>
        </w:rPr>
      </w:pPr>
    </w:p>
    <w:p w:rsidR="002575E8" w:rsidRPr="00D766D3" w:rsidRDefault="00F37961" w:rsidP="00D766D3">
      <w:pPr>
        <w:pStyle w:val="Listecouleur-Accent11"/>
        <w:spacing w:before="120" w:after="120"/>
        <w:ind w:left="1276"/>
        <w:contextualSpacing w:val="0"/>
        <w:jc w:val="both"/>
      </w:pPr>
      <w:r w:rsidRPr="00D766D3">
        <w:t>Q8. Quels sont</w:t>
      </w:r>
      <w:r w:rsidR="002575E8" w:rsidRPr="00D766D3">
        <w:t xml:space="preserve"> les cinq principaux sentiments que l’argent suscite en vous </w:t>
      </w:r>
    </w:p>
    <w:p w:rsidR="002575E8" w:rsidRPr="00D766D3" w:rsidRDefault="002575E8" w:rsidP="00D766D3">
      <w:pPr>
        <w:pStyle w:val="Listecouleur-Accent11"/>
        <w:numPr>
          <w:ilvl w:val="0"/>
          <w:numId w:val="19"/>
        </w:numPr>
        <w:spacing w:before="120" w:after="120"/>
        <w:ind w:left="2127"/>
        <w:contextualSpacing w:val="0"/>
        <w:jc w:val="both"/>
      </w:pPr>
    </w:p>
    <w:p w:rsidR="002575E8" w:rsidRPr="00D766D3" w:rsidRDefault="002575E8" w:rsidP="00D766D3">
      <w:pPr>
        <w:pStyle w:val="Listecouleur-Accent11"/>
        <w:numPr>
          <w:ilvl w:val="0"/>
          <w:numId w:val="19"/>
        </w:numPr>
        <w:spacing w:before="120" w:after="120"/>
        <w:ind w:left="2127"/>
        <w:contextualSpacing w:val="0"/>
        <w:jc w:val="both"/>
      </w:pPr>
    </w:p>
    <w:p w:rsidR="002575E8" w:rsidRPr="00D766D3" w:rsidRDefault="002575E8" w:rsidP="00D766D3">
      <w:pPr>
        <w:pStyle w:val="Listecouleur-Accent11"/>
        <w:numPr>
          <w:ilvl w:val="0"/>
          <w:numId w:val="19"/>
        </w:numPr>
        <w:spacing w:before="120" w:after="120"/>
        <w:ind w:left="2127"/>
        <w:contextualSpacing w:val="0"/>
        <w:jc w:val="both"/>
      </w:pPr>
    </w:p>
    <w:p w:rsidR="002575E8" w:rsidRPr="00D766D3" w:rsidRDefault="002575E8" w:rsidP="00D766D3">
      <w:pPr>
        <w:pStyle w:val="Listecouleur-Accent11"/>
        <w:numPr>
          <w:ilvl w:val="0"/>
          <w:numId w:val="19"/>
        </w:numPr>
        <w:spacing w:before="120" w:after="120"/>
        <w:ind w:left="2127"/>
        <w:contextualSpacing w:val="0"/>
        <w:jc w:val="both"/>
      </w:pPr>
    </w:p>
    <w:p w:rsidR="002575E8" w:rsidRPr="00D766D3" w:rsidRDefault="002575E8" w:rsidP="00D766D3">
      <w:pPr>
        <w:pStyle w:val="Listecouleur-Accent11"/>
        <w:numPr>
          <w:ilvl w:val="0"/>
          <w:numId w:val="19"/>
        </w:numPr>
        <w:spacing w:before="120" w:after="120"/>
        <w:ind w:left="2127"/>
        <w:contextualSpacing w:val="0"/>
        <w:jc w:val="both"/>
      </w:pPr>
    </w:p>
    <w:p w:rsidR="002575E8" w:rsidRPr="00D766D3" w:rsidRDefault="002575E8" w:rsidP="00D766D3">
      <w:pPr>
        <w:pStyle w:val="Listecouleur-Accent11"/>
        <w:spacing w:before="120" w:after="120"/>
        <w:ind w:firstLine="698"/>
        <w:contextualSpacing w:val="0"/>
        <w:jc w:val="both"/>
      </w:pPr>
      <w:r w:rsidRPr="00D766D3">
        <w:t xml:space="preserve">Commentaires : </w:t>
      </w:r>
    </w:p>
    <w:p w:rsidR="002575E8" w:rsidRPr="00D766D3" w:rsidRDefault="002575E8" w:rsidP="00D766D3">
      <w:pPr>
        <w:pStyle w:val="Listecouleur-Accent11"/>
        <w:spacing w:before="120" w:after="120"/>
        <w:contextualSpacing w:val="0"/>
        <w:jc w:val="both"/>
      </w:pPr>
    </w:p>
    <w:p w:rsidR="002575E8" w:rsidRPr="00D766D3" w:rsidRDefault="002575E8" w:rsidP="00D766D3">
      <w:pPr>
        <w:pStyle w:val="Listecouleur-Accent11"/>
        <w:spacing w:before="120" w:after="120"/>
        <w:contextualSpacing w:val="0"/>
        <w:jc w:val="both"/>
      </w:pPr>
    </w:p>
    <w:p w:rsidR="002575E8" w:rsidRPr="00D766D3" w:rsidRDefault="002575E8" w:rsidP="00D766D3">
      <w:pPr>
        <w:pStyle w:val="Listecouleur-Accent11"/>
        <w:spacing w:before="120" w:after="120"/>
        <w:contextualSpacing w:val="0"/>
        <w:jc w:val="both"/>
      </w:pPr>
    </w:p>
    <w:p w:rsidR="002575E8" w:rsidRPr="00D766D3" w:rsidRDefault="00486615" w:rsidP="00D766D3">
      <w:pPr>
        <w:pStyle w:val="Listecouleur-Accent11"/>
        <w:spacing w:before="120" w:after="120"/>
        <w:ind w:left="1560" w:hanging="426"/>
        <w:contextualSpacing w:val="0"/>
        <w:jc w:val="both"/>
      </w:pPr>
      <w:r w:rsidRPr="00D766D3">
        <w:t xml:space="preserve">Q9. </w:t>
      </w:r>
      <w:r w:rsidR="002575E8" w:rsidRPr="00D766D3">
        <w:t xml:space="preserve">Parmi tous les noms </w:t>
      </w:r>
      <w:r w:rsidR="00CF6356" w:rsidRPr="00D766D3">
        <w:t>que vous lisez</w:t>
      </w:r>
      <w:r w:rsidR="002575E8" w:rsidRPr="00D766D3">
        <w:t xml:space="preserve"> dans la note en bas de </w:t>
      </w:r>
      <w:r w:rsidR="00F41A15" w:rsidRPr="00D766D3">
        <w:t xml:space="preserve">cette </w:t>
      </w:r>
      <w:r w:rsidR="002575E8" w:rsidRPr="00D766D3">
        <w:t>page</w:t>
      </w:r>
      <w:r w:rsidR="00CF6356" w:rsidRPr="00D766D3">
        <w:rPr>
          <w:rStyle w:val="Appelnotedebasdep"/>
        </w:rPr>
        <w:footnoteReference w:id="3"/>
      </w:r>
      <w:r w:rsidR="002575E8" w:rsidRPr="00D766D3">
        <w:t>, quels sont les cinq qui v</w:t>
      </w:r>
      <w:r w:rsidR="00CF6356" w:rsidRPr="00D766D3">
        <w:t xml:space="preserve">ous semblent le mieux terminer ce début de phrase : « pour moi, l’argent, c’est...     </w:t>
      </w:r>
      <w:proofErr w:type="gramStart"/>
      <w:r w:rsidR="00CF6356" w:rsidRPr="00D766D3">
        <w:t xml:space="preserve">   »</w:t>
      </w:r>
      <w:proofErr w:type="gramEnd"/>
    </w:p>
    <w:p w:rsidR="002575E8" w:rsidRPr="00D766D3" w:rsidRDefault="002575E8" w:rsidP="00D766D3">
      <w:pPr>
        <w:pStyle w:val="Listecouleur-Accent11"/>
        <w:numPr>
          <w:ilvl w:val="0"/>
          <w:numId w:val="20"/>
        </w:numPr>
        <w:spacing w:before="120" w:after="120"/>
        <w:ind w:left="2127"/>
        <w:contextualSpacing w:val="0"/>
        <w:jc w:val="both"/>
      </w:pPr>
    </w:p>
    <w:p w:rsidR="002575E8" w:rsidRPr="00D766D3" w:rsidRDefault="002575E8" w:rsidP="00D766D3">
      <w:pPr>
        <w:pStyle w:val="Listecouleur-Accent11"/>
        <w:numPr>
          <w:ilvl w:val="0"/>
          <w:numId w:val="20"/>
        </w:numPr>
        <w:spacing w:before="120" w:after="120"/>
        <w:ind w:left="2127"/>
        <w:contextualSpacing w:val="0"/>
        <w:jc w:val="both"/>
      </w:pPr>
    </w:p>
    <w:p w:rsidR="002575E8" w:rsidRPr="00D766D3" w:rsidRDefault="002575E8" w:rsidP="00D766D3">
      <w:pPr>
        <w:pStyle w:val="Listecouleur-Accent11"/>
        <w:numPr>
          <w:ilvl w:val="0"/>
          <w:numId w:val="20"/>
        </w:numPr>
        <w:spacing w:before="120" w:after="120"/>
        <w:ind w:left="2127"/>
        <w:contextualSpacing w:val="0"/>
        <w:jc w:val="both"/>
      </w:pPr>
    </w:p>
    <w:p w:rsidR="002575E8" w:rsidRPr="00D766D3" w:rsidRDefault="002575E8" w:rsidP="00D766D3">
      <w:pPr>
        <w:pStyle w:val="Listecouleur-Accent11"/>
        <w:numPr>
          <w:ilvl w:val="0"/>
          <w:numId w:val="20"/>
        </w:numPr>
        <w:spacing w:before="120" w:after="120"/>
        <w:ind w:left="2127"/>
        <w:contextualSpacing w:val="0"/>
        <w:jc w:val="both"/>
      </w:pPr>
    </w:p>
    <w:p w:rsidR="00CF6356" w:rsidRPr="00D766D3" w:rsidRDefault="00CF6356" w:rsidP="00D766D3">
      <w:pPr>
        <w:pStyle w:val="Listecouleur-Accent11"/>
        <w:numPr>
          <w:ilvl w:val="0"/>
          <w:numId w:val="20"/>
        </w:numPr>
        <w:spacing w:before="120" w:after="120"/>
        <w:ind w:left="2127"/>
        <w:contextualSpacing w:val="0"/>
        <w:jc w:val="both"/>
      </w:pPr>
    </w:p>
    <w:p w:rsidR="002575E8" w:rsidRPr="00D766D3" w:rsidRDefault="0068104F" w:rsidP="00D766D3">
      <w:pPr>
        <w:pStyle w:val="Listecouleur-Accent11"/>
        <w:spacing w:before="120" w:after="120"/>
        <w:contextualSpacing w:val="0"/>
        <w:jc w:val="both"/>
      </w:pPr>
      <w:r w:rsidRPr="00D766D3">
        <w:t xml:space="preserve">            </w:t>
      </w:r>
      <w:r w:rsidR="002575E8" w:rsidRPr="00D766D3">
        <w:t xml:space="preserve">Commentaires : </w:t>
      </w:r>
    </w:p>
    <w:p w:rsidR="002575E8" w:rsidRPr="00D766D3" w:rsidRDefault="002575E8" w:rsidP="00D766D3">
      <w:pPr>
        <w:spacing w:before="120" w:after="120"/>
        <w:jc w:val="both"/>
      </w:pPr>
    </w:p>
    <w:p w:rsidR="00CF6356" w:rsidRPr="00D766D3" w:rsidRDefault="00CF6356" w:rsidP="00D766D3">
      <w:pPr>
        <w:pStyle w:val="Listecouleur-Accent11"/>
        <w:spacing w:before="120" w:after="120"/>
        <w:ind w:left="1701" w:hanging="567"/>
        <w:contextualSpacing w:val="0"/>
        <w:jc w:val="both"/>
      </w:pPr>
    </w:p>
    <w:p w:rsidR="002575E8" w:rsidRPr="00D766D3" w:rsidRDefault="00486615" w:rsidP="00D766D3">
      <w:pPr>
        <w:pStyle w:val="Listecouleur-Accent11"/>
        <w:spacing w:before="120" w:after="120"/>
        <w:ind w:left="1701" w:hanging="567"/>
        <w:contextualSpacing w:val="0"/>
        <w:jc w:val="both"/>
      </w:pPr>
      <w:r w:rsidRPr="00D766D3">
        <w:t xml:space="preserve">Q10. </w:t>
      </w:r>
      <w:r w:rsidR="002575E8" w:rsidRPr="00D766D3">
        <w:t xml:space="preserve">Parmi tous les adjectifs </w:t>
      </w:r>
      <w:r w:rsidR="00F41A15" w:rsidRPr="00D766D3">
        <w:t xml:space="preserve">qualificatifs </w:t>
      </w:r>
      <w:r w:rsidR="002575E8" w:rsidRPr="00D766D3">
        <w:t xml:space="preserve">cités dans la note en bas de </w:t>
      </w:r>
      <w:r w:rsidR="00F41A15" w:rsidRPr="00D766D3">
        <w:t xml:space="preserve">cette </w:t>
      </w:r>
      <w:r w:rsidR="002575E8" w:rsidRPr="00D766D3">
        <w:t>page</w:t>
      </w:r>
      <w:r w:rsidR="002575E8" w:rsidRPr="00D766D3">
        <w:rPr>
          <w:rStyle w:val="Appelnotedebasdep"/>
        </w:rPr>
        <w:footnoteReference w:id="4"/>
      </w:r>
      <w:r w:rsidR="009B1BF0" w:rsidRPr="00D766D3">
        <w:t>,</w:t>
      </w:r>
      <w:r w:rsidR="002575E8" w:rsidRPr="00D766D3">
        <w:rPr>
          <w:i/>
        </w:rPr>
        <w:t> </w:t>
      </w:r>
      <w:r w:rsidR="009B1BF0" w:rsidRPr="00D766D3">
        <w:t>quels sont les cinq qui, selon vous, caractérisent le mieux l’</w:t>
      </w:r>
      <w:r w:rsidR="009B1BF0" w:rsidRPr="00D766D3">
        <w:rPr>
          <w:i/>
        </w:rPr>
        <w:t xml:space="preserve">argent </w:t>
      </w:r>
      <w:r w:rsidR="002575E8" w:rsidRPr="00D766D3">
        <w:t>?</w:t>
      </w:r>
    </w:p>
    <w:p w:rsidR="002575E8" w:rsidRPr="00D766D3" w:rsidRDefault="002575E8" w:rsidP="00D766D3">
      <w:pPr>
        <w:pStyle w:val="Listecouleur-Accent11"/>
        <w:numPr>
          <w:ilvl w:val="0"/>
          <w:numId w:val="20"/>
        </w:numPr>
        <w:spacing w:before="120" w:after="120"/>
        <w:ind w:left="1701" w:firstLine="0"/>
        <w:contextualSpacing w:val="0"/>
        <w:jc w:val="both"/>
      </w:pPr>
      <w:r w:rsidRPr="00D766D3">
        <w:t xml:space="preserve">                        </w:t>
      </w:r>
    </w:p>
    <w:p w:rsidR="002575E8" w:rsidRPr="00D766D3" w:rsidRDefault="002575E8" w:rsidP="00D766D3">
      <w:pPr>
        <w:pStyle w:val="Listecouleur-Accent11"/>
        <w:numPr>
          <w:ilvl w:val="0"/>
          <w:numId w:val="20"/>
        </w:numPr>
        <w:spacing w:before="120" w:after="120"/>
        <w:ind w:left="1701" w:firstLine="0"/>
        <w:contextualSpacing w:val="0"/>
        <w:jc w:val="both"/>
      </w:pPr>
    </w:p>
    <w:p w:rsidR="002575E8" w:rsidRPr="00D766D3" w:rsidRDefault="002575E8" w:rsidP="00D766D3">
      <w:pPr>
        <w:pStyle w:val="Listecouleur-Accent11"/>
        <w:numPr>
          <w:ilvl w:val="0"/>
          <w:numId w:val="20"/>
        </w:numPr>
        <w:spacing w:before="120" w:after="120"/>
        <w:ind w:left="1701" w:firstLine="0"/>
        <w:contextualSpacing w:val="0"/>
        <w:jc w:val="both"/>
      </w:pPr>
    </w:p>
    <w:p w:rsidR="002575E8" w:rsidRPr="00D766D3" w:rsidRDefault="002575E8" w:rsidP="00D766D3">
      <w:pPr>
        <w:pStyle w:val="Listecouleur-Accent11"/>
        <w:numPr>
          <w:ilvl w:val="0"/>
          <w:numId w:val="20"/>
        </w:numPr>
        <w:spacing w:before="120" w:after="120"/>
        <w:ind w:left="1701" w:firstLine="0"/>
        <w:contextualSpacing w:val="0"/>
        <w:jc w:val="both"/>
      </w:pPr>
    </w:p>
    <w:p w:rsidR="002575E8" w:rsidRPr="00D766D3" w:rsidRDefault="002575E8" w:rsidP="00D766D3">
      <w:pPr>
        <w:pStyle w:val="Listecouleur-Accent11"/>
        <w:numPr>
          <w:ilvl w:val="0"/>
          <w:numId w:val="20"/>
        </w:numPr>
        <w:spacing w:before="120" w:after="120"/>
        <w:ind w:left="1701" w:firstLine="0"/>
        <w:contextualSpacing w:val="0"/>
        <w:jc w:val="both"/>
      </w:pPr>
    </w:p>
    <w:p w:rsidR="002575E8" w:rsidRPr="00D766D3" w:rsidRDefault="002575E8" w:rsidP="00D766D3">
      <w:pPr>
        <w:pStyle w:val="Listecouleur-Accent11"/>
        <w:spacing w:before="120" w:after="120"/>
        <w:ind w:left="1418"/>
        <w:contextualSpacing w:val="0"/>
        <w:jc w:val="both"/>
      </w:pPr>
      <w:r w:rsidRPr="00D766D3">
        <w:t xml:space="preserve">Commentaires : </w:t>
      </w:r>
    </w:p>
    <w:p w:rsidR="002575E8" w:rsidRPr="00D766D3" w:rsidRDefault="002575E8" w:rsidP="00D766D3">
      <w:pPr>
        <w:pStyle w:val="Notedebasdepage"/>
        <w:spacing w:before="120" w:after="120"/>
        <w:jc w:val="both"/>
        <w:rPr>
          <w:rFonts w:ascii="Cambria" w:hAnsi="Cambria"/>
          <w:sz w:val="24"/>
          <w:szCs w:val="24"/>
        </w:rPr>
      </w:pPr>
    </w:p>
    <w:p w:rsidR="002575E8" w:rsidRPr="00D766D3" w:rsidRDefault="002575E8" w:rsidP="00D766D3">
      <w:pPr>
        <w:pStyle w:val="Notedebasdepage"/>
        <w:spacing w:before="120" w:after="120"/>
        <w:jc w:val="both"/>
        <w:rPr>
          <w:rFonts w:ascii="Cambria" w:hAnsi="Cambria"/>
          <w:sz w:val="24"/>
          <w:szCs w:val="24"/>
        </w:rPr>
      </w:pPr>
    </w:p>
    <w:p w:rsidR="002575E8" w:rsidRPr="00D766D3" w:rsidRDefault="002575E8" w:rsidP="00D766D3">
      <w:pPr>
        <w:pStyle w:val="Notedebasdepage"/>
        <w:spacing w:before="120" w:after="120"/>
        <w:jc w:val="both"/>
        <w:rPr>
          <w:rFonts w:ascii="Cambria" w:hAnsi="Cambria"/>
          <w:sz w:val="24"/>
          <w:szCs w:val="24"/>
        </w:rPr>
      </w:pPr>
    </w:p>
    <w:p w:rsidR="002575E8" w:rsidRPr="00D766D3" w:rsidRDefault="002575E8" w:rsidP="00D766D3">
      <w:pPr>
        <w:pStyle w:val="Notedebasdepage"/>
        <w:spacing w:before="120" w:after="120"/>
        <w:jc w:val="both"/>
        <w:rPr>
          <w:rFonts w:ascii="Cambria" w:hAnsi="Cambria"/>
          <w:sz w:val="24"/>
          <w:szCs w:val="24"/>
        </w:rPr>
      </w:pPr>
    </w:p>
    <w:p w:rsidR="002575E8" w:rsidRPr="00D766D3" w:rsidRDefault="00486615" w:rsidP="00D766D3">
      <w:pPr>
        <w:pStyle w:val="Listecouleur-Accent11"/>
        <w:spacing w:before="120" w:after="120"/>
        <w:ind w:left="1701" w:hanging="567"/>
        <w:contextualSpacing w:val="0"/>
        <w:jc w:val="both"/>
      </w:pPr>
      <w:r w:rsidRPr="00D766D3">
        <w:t xml:space="preserve">Q11. </w:t>
      </w:r>
      <w:r w:rsidR="002575E8" w:rsidRPr="00D766D3">
        <w:t xml:space="preserve">Pouvez-vous citer cinq moments de votre vie dans lesquels l’argent a été une sorte de </w:t>
      </w:r>
      <w:r w:rsidR="004D763F" w:rsidRPr="00D766D3">
        <w:t>« </w:t>
      </w:r>
      <w:r w:rsidR="002575E8" w:rsidRPr="00D766D3">
        <w:t>personnage</w:t>
      </w:r>
      <w:r w:rsidR="004D763F" w:rsidRPr="00D766D3">
        <w:t> »</w:t>
      </w:r>
      <w:r w:rsidR="002575E8" w:rsidRPr="00D766D3">
        <w:t xml:space="preserve"> très présent</w:t>
      </w:r>
      <w:r w:rsidR="002575E8" w:rsidRPr="00D766D3">
        <w:rPr>
          <w:rStyle w:val="Appelnotedebasdep"/>
        </w:rPr>
        <w:footnoteReference w:id="5"/>
      </w:r>
      <w:r w:rsidR="0068104F" w:rsidRPr="00D766D3">
        <w:t> ?</w:t>
      </w:r>
    </w:p>
    <w:p w:rsidR="002575E8" w:rsidRPr="00D766D3" w:rsidRDefault="002575E8" w:rsidP="00D766D3">
      <w:pPr>
        <w:pStyle w:val="Listecouleur-Accent11"/>
        <w:numPr>
          <w:ilvl w:val="0"/>
          <w:numId w:val="20"/>
        </w:numPr>
        <w:spacing w:before="120" w:after="120"/>
        <w:ind w:left="2127"/>
        <w:contextualSpacing w:val="0"/>
        <w:jc w:val="both"/>
      </w:pPr>
      <w:r w:rsidRPr="00D766D3">
        <w:t xml:space="preserve">       </w:t>
      </w:r>
      <w:r w:rsidRPr="00D766D3">
        <w:tab/>
      </w:r>
      <w:r w:rsidRPr="00D766D3">
        <w:tab/>
      </w:r>
      <w:r w:rsidRPr="00D766D3">
        <w:tab/>
      </w:r>
      <w:r w:rsidRPr="00D766D3">
        <w:tab/>
      </w:r>
      <w:r w:rsidRPr="00D766D3">
        <w:tab/>
      </w:r>
      <w:r w:rsidRPr="00D766D3">
        <w:tab/>
      </w:r>
      <w:r w:rsidRPr="00D766D3">
        <w:tab/>
      </w:r>
    </w:p>
    <w:p w:rsidR="002575E8" w:rsidRPr="00D766D3" w:rsidRDefault="002575E8" w:rsidP="00D766D3">
      <w:pPr>
        <w:pStyle w:val="Listecouleur-Accent11"/>
        <w:numPr>
          <w:ilvl w:val="0"/>
          <w:numId w:val="20"/>
        </w:numPr>
        <w:spacing w:before="120" w:after="120"/>
        <w:ind w:left="2127"/>
        <w:contextualSpacing w:val="0"/>
        <w:jc w:val="both"/>
      </w:pPr>
    </w:p>
    <w:p w:rsidR="002575E8" w:rsidRPr="00D766D3" w:rsidRDefault="002575E8" w:rsidP="00D766D3">
      <w:pPr>
        <w:pStyle w:val="Listecouleur-Accent11"/>
        <w:numPr>
          <w:ilvl w:val="0"/>
          <w:numId w:val="20"/>
        </w:numPr>
        <w:spacing w:before="120" w:after="120"/>
        <w:ind w:left="2127"/>
        <w:contextualSpacing w:val="0"/>
        <w:jc w:val="both"/>
      </w:pPr>
    </w:p>
    <w:p w:rsidR="002575E8" w:rsidRPr="00D766D3" w:rsidRDefault="002575E8" w:rsidP="00D766D3">
      <w:pPr>
        <w:pStyle w:val="Listecouleur-Accent11"/>
        <w:numPr>
          <w:ilvl w:val="0"/>
          <w:numId w:val="20"/>
        </w:numPr>
        <w:spacing w:before="120" w:after="120"/>
        <w:ind w:left="2127"/>
        <w:contextualSpacing w:val="0"/>
        <w:jc w:val="both"/>
      </w:pPr>
    </w:p>
    <w:p w:rsidR="002575E8" w:rsidRPr="00D766D3" w:rsidRDefault="002575E8" w:rsidP="00D766D3">
      <w:pPr>
        <w:pStyle w:val="Listecouleur-Accent11"/>
        <w:numPr>
          <w:ilvl w:val="0"/>
          <w:numId w:val="20"/>
        </w:numPr>
        <w:spacing w:before="120" w:after="120"/>
        <w:ind w:left="2127"/>
        <w:contextualSpacing w:val="0"/>
        <w:jc w:val="both"/>
      </w:pPr>
    </w:p>
    <w:p w:rsidR="002575E8" w:rsidRPr="00D766D3" w:rsidRDefault="002575E8" w:rsidP="00D766D3">
      <w:pPr>
        <w:pStyle w:val="Listecouleur-Accent11"/>
        <w:spacing w:before="120" w:after="120"/>
        <w:ind w:left="1418"/>
        <w:contextualSpacing w:val="0"/>
        <w:jc w:val="both"/>
      </w:pPr>
      <w:r w:rsidRPr="00D766D3">
        <w:t xml:space="preserve">Commentaires : </w:t>
      </w:r>
    </w:p>
    <w:p w:rsidR="002575E8" w:rsidRPr="00D766D3" w:rsidRDefault="002575E8" w:rsidP="00D766D3">
      <w:pPr>
        <w:pStyle w:val="Notedebasdepage"/>
        <w:spacing w:before="120" w:after="120"/>
        <w:ind w:left="2127"/>
        <w:jc w:val="both"/>
        <w:rPr>
          <w:rFonts w:ascii="Cambria" w:hAnsi="Cambria"/>
          <w:sz w:val="24"/>
          <w:szCs w:val="24"/>
        </w:rPr>
      </w:pPr>
    </w:p>
    <w:p w:rsidR="004D763F" w:rsidRPr="00D766D3" w:rsidRDefault="00486615" w:rsidP="00D766D3">
      <w:pPr>
        <w:pStyle w:val="Notedebasdepage"/>
        <w:spacing w:before="120" w:after="120"/>
        <w:ind w:left="1701" w:hanging="567"/>
        <w:jc w:val="both"/>
        <w:rPr>
          <w:rFonts w:ascii="Cambria" w:hAnsi="Cambria"/>
          <w:sz w:val="24"/>
          <w:szCs w:val="24"/>
        </w:rPr>
      </w:pPr>
      <w:r w:rsidRPr="00D766D3">
        <w:rPr>
          <w:rFonts w:ascii="Cambria" w:hAnsi="Cambria"/>
          <w:sz w:val="24"/>
          <w:szCs w:val="24"/>
        </w:rPr>
        <w:t>Q1</w:t>
      </w:r>
      <w:r w:rsidR="00D25F21" w:rsidRPr="00D766D3">
        <w:rPr>
          <w:rFonts w:ascii="Cambria" w:hAnsi="Cambria"/>
          <w:sz w:val="24"/>
          <w:szCs w:val="24"/>
        </w:rPr>
        <w:t>2</w:t>
      </w:r>
      <w:r w:rsidRPr="00D766D3">
        <w:rPr>
          <w:rFonts w:ascii="Cambria" w:hAnsi="Cambria"/>
          <w:sz w:val="24"/>
          <w:szCs w:val="24"/>
        </w:rPr>
        <w:t xml:space="preserve">. </w:t>
      </w:r>
      <w:r w:rsidR="004D763F" w:rsidRPr="00D766D3">
        <w:rPr>
          <w:rFonts w:ascii="Cambria" w:hAnsi="Cambria"/>
          <w:sz w:val="24"/>
          <w:szCs w:val="24"/>
        </w:rPr>
        <w:t>Imaginez cinq évènements à caractère financier qui peuvent vous</w:t>
      </w:r>
      <w:r w:rsidR="009B1BF0" w:rsidRPr="00D766D3">
        <w:rPr>
          <w:rFonts w:ascii="Cambria" w:hAnsi="Cambria"/>
          <w:sz w:val="24"/>
          <w:szCs w:val="24"/>
        </w:rPr>
        <w:t xml:space="preserve"> </w:t>
      </w:r>
      <w:r w:rsidR="004D763F" w:rsidRPr="00D766D3">
        <w:rPr>
          <w:rFonts w:ascii="Cambria" w:hAnsi="Cambria"/>
          <w:sz w:val="24"/>
          <w:szCs w:val="24"/>
        </w:rPr>
        <w:t xml:space="preserve">arriver au cours des </w:t>
      </w:r>
      <w:r w:rsidR="00121BCF" w:rsidRPr="00D766D3">
        <w:rPr>
          <w:rFonts w:ascii="Cambria" w:hAnsi="Cambria"/>
          <w:sz w:val="24"/>
          <w:szCs w:val="24"/>
        </w:rPr>
        <w:t>20</w:t>
      </w:r>
      <w:r w:rsidR="004D763F" w:rsidRPr="00D766D3">
        <w:rPr>
          <w:rFonts w:ascii="Cambria" w:hAnsi="Cambria"/>
          <w:sz w:val="24"/>
          <w:szCs w:val="24"/>
        </w:rPr>
        <w:t xml:space="preserve"> prochaines années</w:t>
      </w:r>
      <w:r w:rsidR="009B1BF0" w:rsidRPr="00D766D3">
        <w:rPr>
          <w:rFonts w:ascii="Cambria" w:hAnsi="Cambria"/>
          <w:sz w:val="24"/>
          <w:szCs w:val="24"/>
        </w:rPr>
        <w:t>, et qui vous semblent possibles sinon vraisemblables :</w:t>
      </w:r>
    </w:p>
    <w:p w:rsidR="004D763F" w:rsidRPr="00D766D3" w:rsidRDefault="004D763F" w:rsidP="00D766D3">
      <w:pPr>
        <w:pStyle w:val="Notedebasdepage"/>
        <w:numPr>
          <w:ilvl w:val="0"/>
          <w:numId w:val="20"/>
        </w:numPr>
        <w:spacing w:before="120" w:after="120"/>
        <w:ind w:left="2127" w:hanging="426"/>
        <w:jc w:val="both"/>
        <w:rPr>
          <w:rFonts w:ascii="Cambria" w:hAnsi="Cambria"/>
          <w:sz w:val="24"/>
          <w:szCs w:val="24"/>
        </w:rPr>
      </w:pPr>
    </w:p>
    <w:p w:rsidR="004D763F" w:rsidRPr="00D766D3" w:rsidRDefault="004D763F" w:rsidP="00D766D3">
      <w:pPr>
        <w:pStyle w:val="Notedebasdepage"/>
        <w:numPr>
          <w:ilvl w:val="0"/>
          <w:numId w:val="20"/>
        </w:numPr>
        <w:spacing w:before="120" w:after="120"/>
        <w:ind w:left="2127" w:hanging="426"/>
        <w:jc w:val="both"/>
        <w:rPr>
          <w:rFonts w:ascii="Cambria" w:hAnsi="Cambria"/>
          <w:sz w:val="24"/>
          <w:szCs w:val="24"/>
        </w:rPr>
      </w:pPr>
    </w:p>
    <w:p w:rsidR="004D763F" w:rsidRPr="00D766D3" w:rsidRDefault="004D763F" w:rsidP="00D766D3">
      <w:pPr>
        <w:pStyle w:val="Notedebasdepage"/>
        <w:numPr>
          <w:ilvl w:val="0"/>
          <w:numId w:val="20"/>
        </w:numPr>
        <w:spacing w:before="120" w:after="120"/>
        <w:ind w:left="2127" w:hanging="426"/>
        <w:jc w:val="both"/>
        <w:rPr>
          <w:rFonts w:ascii="Cambria" w:hAnsi="Cambria"/>
          <w:sz w:val="24"/>
          <w:szCs w:val="24"/>
        </w:rPr>
      </w:pPr>
    </w:p>
    <w:p w:rsidR="004D763F" w:rsidRPr="00D766D3" w:rsidRDefault="004D763F" w:rsidP="00D766D3">
      <w:pPr>
        <w:pStyle w:val="Notedebasdepage"/>
        <w:numPr>
          <w:ilvl w:val="0"/>
          <w:numId w:val="20"/>
        </w:numPr>
        <w:spacing w:before="120" w:after="120"/>
        <w:ind w:left="2127" w:hanging="426"/>
        <w:jc w:val="both"/>
        <w:rPr>
          <w:rFonts w:ascii="Cambria" w:hAnsi="Cambria"/>
          <w:sz w:val="24"/>
          <w:szCs w:val="24"/>
        </w:rPr>
      </w:pPr>
    </w:p>
    <w:p w:rsidR="004D763F" w:rsidRPr="00D766D3" w:rsidRDefault="004D763F" w:rsidP="00D766D3">
      <w:pPr>
        <w:pStyle w:val="Notedebasdepage"/>
        <w:numPr>
          <w:ilvl w:val="0"/>
          <w:numId w:val="20"/>
        </w:numPr>
        <w:spacing w:before="120" w:after="120"/>
        <w:ind w:left="2127" w:hanging="426"/>
        <w:jc w:val="both"/>
        <w:rPr>
          <w:rFonts w:ascii="Cambria" w:hAnsi="Cambria"/>
          <w:sz w:val="24"/>
          <w:szCs w:val="24"/>
        </w:rPr>
      </w:pPr>
    </w:p>
    <w:p w:rsidR="002575E8" w:rsidRPr="00D766D3" w:rsidRDefault="004D763F" w:rsidP="00D766D3">
      <w:pPr>
        <w:pStyle w:val="Notedebasdepage"/>
        <w:spacing w:before="120" w:after="120"/>
        <w:jc w:val="both"/>
        <w:rPr>
          <w:rFonts w:ascii="Cambria" w:hAnsi="Cambria"/>
          <w:sz w:val="24"/>
          <w:szCs w:val="24"/>
        </w:rPr>
      </w:pPr>
      <w:r w:rsidRPr="00D766D3">
        <w:rPr>
          <w:rFonts w:ascii="Cambria" w:hAnsi="Cambria"/>
          <w:sz w:val="24"/>
          <w:szCs w:val="24"/>
        </w:rPr>
        <w:t xml:space="preserve"> </w:t>
      </w:r>
    </w:p>
    <w:p w:rsidR="002575E8" w:rsidRPr="00D766D3" w:rsidRDefault="002575E8" w:rsidP="00D766D3">
      <w:pPr>
        <w:pStyle w:val="Notedebasdepage"/>
        <w:spacing w:before="120" w:after="120"/>
        <w:jc w:val="both"/>
        <w:rPr>
          <w:rFonts w:ascii="Cambria" w:hAnsi="Cambria"/>
          <w:sz w:val="24"/>
          <w:szCs w:val="24"/>
        </w:rPr>
      </w:pPr>
    </w:p>
    <w:p w:rsidR="002575E8" w:rsidRPr="00D766D3" w:rsidRDefault="006F22C4" w:rsidP="00D766D3">
      <w:pPr>
        <w:pStyle w:val="Notedebasdepage"/>
        <w:spacing w:before="120" w:after="120"/>
        <w:ind w:left="709"/>
        <w:jc w:val="both"/>
        <w:rPr>
          <w:rFonts w:ascii="Cambria" w:hAnsi="Cambria"/>
          <w:b/>
          <w:sz w:val="24"/>
          <w:szCs w:val="24"/>
        </w:rPr>
      </w:pPr>
      <w:r w:rsidRPr="00D766D3">
        <w:rPr>
          <w:rFonts w:ascii="Cambria" w:hAnsi="Cambria"/>
          <w:b/>
          <w:sz w:val="24"/>
          <w:szCs w:val="24"/>
        </w:rPr>
        <w:t>4.2</w:t>
      </w:r>
      <w:r w:rsidR="00520633" w:rsidRPr="00D766D3">
        <w:rPr>
          <w:rFonts w:ascii="Cambria" w:hAnsi="Cambria"/>
          <w:b/>
          <w:sz w:val="24"/>
          <w:szCs w:val="24"/>
        </w:rPr>
        <w:t xml:space="preserve">. </w:t>
      </w:r>
      <w:r w:rsidR="00210443" w:rsidRPr="00D766D3">
        <w:rPr>
          <w:rFonts w:ascii="Cambria" w:hAnsi="Cambria"/>
          <w:b/>
          <w:sz w:val="24"/>
          <w:szCs w:val="24"/>
        </w:rPr>
        <w:t>Dépouillez</w:t>
      </w:r>
      <w:r w:rsidR="00A662D7" w:rsidRPr="00D766D3">
        <w:rPr>
          <w:rFonts w:ascii="Cambria" w:hAnsi="Cambria"/>
          <w:b/>
          <w:sz w:val="24"/>
          <w:szCs w:val="24"/>
        </w:rPr>
        <w:t xml:space="preserve"> votre</w:t>
      </w:r>
      <w:r w:rsidR="002575E8" w:rsidRPr="00D766D3">
        <w:rPr>
          <w:rFonts w:ascii="Cambria" w:hAnsi="Cambria"/>
          <w:b/>
          <w:sz w:val="24"/>
          <w:szCs w:val="24"/>
        </w:rPr>
        <w:t xml:space="preserve"> questionnaire</w:t>
      </w:r>
    </w:p>
    <w:p w:rsidR="002575E8" w:rsidRPr="00D766D3" w:rsidRDefault="002575E8" w:rsidP="00D766D3">
      <w:pPr>
        <w:pStyle w:val="Notedebasdepage"/>
        <w:numPr>
          <w:ilvl w:val="0"/>
          <w:numId w:val="16"/>
        </w:numPr>
        <w:spacing w:before="120" w:after="120"/>
        <w:ind w:left="1418"/>
        <w:jc w:val="both"/>
        <w:rPr>
          <w:rFonts w:ascii="Cambria" w:hAnsi="Cambria"/>
          <w:sz w:val="24"/>
          <w:szCs w:val="24"/>
        </w:rPr>
      </w:pPr>
      <w:r w:rsidRPr="00D766D3">
        <w:rPr>
          <w:rFonts w:ascii="Cambria" w:hAnsi="Cambria"/>
          <w:sz w:val="24"/>
          <w:szCs w:val="24"/>
        </w:rPr>
        <w:t>Pour chacune des questi</w:t>
      </w:r>
      <w:r w:rsidR="00210443" w:rsidRPr="00D766D3">
        <w:rPr>
          <w:rFonts w:ascii="Cambria" w:hAnsi="Cambria"/>
          <w:sz w:val="24"/>
          <w:szCs w:val="24"/>
        </w:rPr>
        <w:t xml:space="preserve">ons 1 à </w:t>
      </w:r>
      <w:r w:rsidR="00D25F21" w:rsidRPr="00D766D3">
        <w:rPr>
          <w:rFonts w:ascii="Cambria" w:hAnsi="Cambria"/>
          <w:sz w:val="24"/>
          <w:szCs w:val="24"/>
        </w:rPr>
        <w:t>6</w:t>
      </w:r>
      <w:r w:rsidR="00210443" w:rsidRPr="00D766D3">
        <w:rPr>
          <w:rFonts w:ascii="Cambria" w:hAnsi="Cambria"/>
          <w:sz w:val="24"/>
          <w:szCs w:val="24"/>
        </w:rPr>
        <w:t>, affectez le nombre de points</w:t>
      </w:r>
      <w:r w:rsidRPr="00D766D3">
        <w:rPr>
          <w:rFonts w:ascii="Cambria" w:hAnsi="Cambria"/>
          <w:sz w:val="24"/>
          <w:szCs w:val="24"/>
        </w:rPr>
        <w:t xml:space="preserve"> suivants à votre réponse</w:t>
      </w:r>
    </w:p>
    <w:p w:rsidR="002575E8" w:rsidRPr="00D766D3" w:rsidRDefault="002575E8" w:rsidP="00D766D3">
      <w:pPr>
        <w:pStyle w:val="Notedebasdepage"/>
        <w:numPr>
          <w:ilvl w:val="0"/>
          <w:numId w:val="17"/>
        </w:numPr>
        <w:spacing w:before="120" w:after="120"/>
        <w:ind w:left="2127"/>
        <w:jc w:val="both"/>
        <w:rPr>
          <w:rFonts w:ascii="Cambria" w:hAnsi="Cambria"/>
          <w:sz w:val="24"/>
          <w:szCs w:val="24"/>
        </w:rPr>
      </w:pPr>
      <w:r w:rsidRPr="00D766D3">
        <w:rPr>
          <w:rFonts w:ascii="Cambria" w:hAnsi="Cambria"/>
          <w:sz w:val="24"/>
          <w:szCs w:val="24"/>
        </w:rPr>
        <w:t>10 si votre réponse est 1 (ligne du haut)</w:t>
      </w:r>
    </w:p>
    <w:p w:rsidR="002575E8" w:rsidRPr="00D766D3" w:rsidRDefault="002575E8" w:rsidP="00D766D3">
      <w:pPr>
        <w:pStyle w:val="Notedebasdepage"/>
        <w:numPr>
          <w:ilvl w:val="0"/>
          <w:numId w:val="17"/>
        </w:numPr>
        <w:spacing w:before="120" w:after="120"/>
        <w:ind w:left="2127"/>
        <w:jc w:val="both"/>
        <w:rPr>
          <w:rFonts w:ascii="Cambria" w:hAnsi="Cambria"/>
          <w:sz w:val="24"/>
          <w:szCs w:val="24"/>
        </w:rPr>
      </w:pPr>
      <w:r w:rsidRPr="00D766D3">
        <w:rPr>
          <w:rFonts w:ascii="Cambria" w:hAnsi="Cambria"/>
          <w:sz w:val="24"/>
          <w:szCs w:val="24"/>
        </w:rPr>
        <w:t>7 si votre réponse est 2 (ligne suivante)</w:t>
      </w:r>
    </w:p>
    <w:p w:rsidR="002575E8" w:rsidRPr="00D766D3" w:rsidRDefault="002575E8" w:rsidP="00D766D3">
      <w:pPr>
        <w:pStyle w:val="Notedebasdepage"/>
        <w:numPr>
          <w:ilvl w:val="0"/>
          <w:numId w:val="17"/>
        </w:numPr>
        <w:spacing w:before="120" w:after="120"/>
        <w:ind w:left="2127"/>
        <w:jc w:val="both"/>
        <w:rPr>
          <w:rFonts w:ascii="Cambria" w:hAnsi="Cambria"/>
          <w:sz w:val="24"/>
          <w:szCs w:val="24"/>
        </w:rPr>
      </w:pPr>
      <w:r w:rsidRPr="00D766D3">
        <w:rPr>
          <w:rFonts w:ascii="Cambria" w:hAnsi="Cambria"/>
          <w:sz w:val="24"/>
          <w:szCs w:val="24"/>
        </w:rPr>
        <w:t>4 si votre réponse est 3 (ligne suivante)</w:t>
      </w:r>
    </w:p>
    <w:p w:rsidR="002575E8" w:rsidRPr="00D766D3" w:rsidRDefault="000D54DB" w:rsidP="00D766D3">
      <w:pPr>
        <w:pStyle w:val="Notedebasdepage"/>
        <w:numPr>
          <w:ilvl w:val="0"/>
          <w:numId w:val="17"/>
        </w:numPr>
        <w:spacing w:before="120" w:after="120"/>
        <w:ind w:left="2127"/>
        <w:jc w:val="both"/>
        <w:rPr>
          <w:rFonts w:ascii="Cambria" w:hAnsi="Cambria"/>
          <w:sz w:val="24"/>
          <w:szCs w:val="24"/>
        </w:rPr>
      </w:pPr>
      <w:r w:rsidRPr="00D766D3">
        <w:rPr>
          <w:rFonts w:ascii="Cambria" w:hAnsi="Cambria"/>
          <w:sz w:val="24"/>
          <w:szCs w:val="24"/>
        </w:rPr>
        <w:t xml:space="preserve">1 </w:t>
      </w:r>
      <w:r w:rsidR="002575E8" w:rsidRPr="00D766D3">
        <w:rPr>
          <w:rFonts w:ascii="Cambria" w:hAnsi="Cambria"/>
          <w:sz w:val="24"/>
          <w:szCs w:val="24"/>
        </w:rPr>
        <w:t>si votre réponse est 4 (ligne du bas)</w:t>
      </w:r>
    </w:p>
    <w:p w:rsidR="002575E8" w:rsidRPr="00D766D3" w:rsidRDefault="002575E8" w:rsidP="00D766D3">
      <w:pPr>
        <w:pStyle w:val="Notedebasdepage"/>
        <w:numPr>
          <w:ilvl w:val="0"/>
          <w:numId w:val="16"/>
        </w:numPr>
        <w:spacing w:before="120" w:after="120"/>
        <w:ind w:left="1418"/>
        <w:jc w:val="both"/>
        <w:rPr>
          <w:rFonts w:ascii="Cambria" w:hAnsi="Cambria"/>
          <w:sz w:val="24"/>
          <w:szCs w:val="24"/>
        </w:rPr>
      </w:pPr>
      <w:r w:rsidRPr="00D766D3">
        <w:rPr>
          <w:rFonts w:ascii="Cambria" w:hAnsi="Cambria"/>
          <w:sz w:val="24"/>
          <w:szCs w:val="24"/>
        </w:rPr>
        <w:t xml:space="preserve">Pour chacune des questions </w:t>
      </w:r>
      <w:r w:rsidR="00D25F21" w:rsidRPr="00D766D3">
        <w:rPr>
          <w:rFonts w:ascii="Cambria" w:hAnsi="Cambria"/>
          <w:sz w:val="24"/>
          <w:szCs w:val="24"/>
        </w:rPr>
        <w:t>7 à 12</w:t>
      </w:r>
      <w:r w:rsidRPr="00D766D3">
        <w:rPr>
          <w:rFonts w:ascii="Cambria" w:hAnsi="Cambria"/>
          <w:sz w:val="24"/>
          <w:szCs w:val="24"/>
        </w:rPr>
        <w:t>, évaluez vos réponses de la manière suivante :</w:t>
      </w:r>
    </w:p>
    <w:p w:rsidR="002575E8" w:rsidRPr="00D766D3" w:rsidRDefault="002575E8" w:rsidP="00D766D3">
      <w:pPr>
        <w:pStyle w:val="Notedebasdepage"/>
        <w:numPr>
          <w:ilvl w:val="1"/>
          <w:numId w:val="16"/>
        </w:numPr>
        <w:spacing w:before="120" w:after="120"/>
        <w:ind w:left="2127"/>
        <w:jc w:val="both"/>
        <w:rPr>
          <w:rFonts w:ascii="Cambria" w:hAnsi="Cambria"/>
          <w:sz w:val="24"/>
          <w:szCs w:val="24"/>
        </w:rPr>
      </w:pPr>
      <w:r w:rsidRPr="00D766D3">
        <w:rPr>
          <w:rFonts w:ascii="Cambria" w:hAnsi="Cambria"/>
          <w:sz w:val="24"/>
          <w:szCs w:val="24"/>
        </w:rPr>
        <w:t>Pour chacune des cinq réponses que vous avez données à chacune des questions, affectez :</w:t>
      </w:r>
    </w:p>
    <w:p w:rsidR="002575E8" w:rsidRPr="00D766D3" w:rsidRDefault="002575E8" w:rsidP="00D766D3">
      <w:pPr>
        <w:pStyle w:val="Notedebasdepage"/>
        <w:numPr>
          <w:ilvl w:val="2"/>
          <w:numId w:val="16"/>
        </w:numPr>
        <w:spacing w:before="120" w:after="120"/>
        <w:ind w:left="2835"/>
        <w:jc w:val="both"/>
        <w:rPr>
          <w:rFonts w:ascii="Cambria" w:hAnsi="Cambria"/>
          <w:sz w:val="24"/>
          <w:szCs w:val="24"/>
        </w:rPr>
      </w:pPr>
      <w:r w:rsidRPr="00D766D3">
        <w:rPr>
          <w:rFonts w:ascii="Cambria" w:hAnsi="Cambria"/>
          <w:i/>
          <w:sz w:val="24"/>
          <w:szCs w:val="24"/>
        </w:rPr>
        <w:t>Deux points</w:t>
      </w:r>
      <w:r w:rsidRPr="00D766D3">
        <w:rPr>
          <w:rFonts w:ascii="Cambria" w:hAnsi="Cambria"/>
          <w:sz w:val="24"/>
          <w:szCs w:val="24"/>
        </w:rPr>
        <w:t xml:space="preserve"> si la réponse vous semble révéler de votre part un regard positif ou optimiste sur l’argent (et peu importe </w:t>
      </w:r>
      <w:r w:rsidR="00F41A15" w:rsidRPr="00D766D3">
        <w:rPr>
          <w:rFonts w:ascii="Cambria" w:hAnsi="Cambria"/>
          <w:sz w:val="24"/>
          <w:szCs w:val="24"/>
        </w:rPr>
        <w:t>que celui-ci soit</w:t>
      </w:r>
      <w:r w:rsidRPr="00D766D3">
        <w:rPr>
          <w:rFonts w:ascii="Cambria" w:hAnsi="Cambria"/>
          <w:sz w:val="24"/>
          <w:szCs w:val="24"/>
        </w:rPr>
        <w:t xml:space="preserve"> ou non</w:t>
      </w:r>
      <w:r w:rsidR="00F41A15" w:rsidRPr="00D766D3">
        <w:rPr>
          <w:rFonts w:ascii="Cambria" w:hAnsi="Cambria"/>
          <w:sz w:val="24"/>
          <w:szCs w:val="24"/>
        </w:rPr>
        <w:t xml:space="preserve"> « discutable »</w:t>
      </w:r>
      <w:r w:rsidRPr="00D766D3">
        <w:rPr>
          <w:rFonts w:ascii="Cambria" w:hAnsi="Cambria"/>
          <w:sz w:val="24"/>
          <w:szCs w:val="24"/>
        </w:rPr>
        <w:t xml:space="preserve">). Ex. à la question </w:t>
      </w:r>
      <w:r w:rsidR="00EA4096" w:rsidRPr="00D766D3">
        <w:rPr>
          <w:rFonts w:ascii="Cambria" w:hAnsi="Cambria"/>
          <w:sz w:val="24"/>
          <w:szCs w:val="24"/>
        </w:rPr>
        <w:t>7</w:t>
      </w:r>
      <w:r w:rsidRPr="00D766D3">
        <w:rPr>
          <w:rFonts w:ascii="Cambria" w:hAnsi="Cambria"/>
          <w:sz w:val="24"/>
          <w:szCs w:val="24"/>
        </w:rPr>
        <w:t>, votre première réponse est : « J’ai 6 ans, papa me donne de l’argent de poche pour la première fois, j’étais très heureuse et j’ai acheté un petit bouquet de fleurs à maman »)</w:t>
      </w:r>
    </w:p>
    <w:p w:rsidR="002575E8" w:rsidRPr="00D766D3" w:rsidRDefault="002575E8" w:rsidP="00D766D3">
      <w:pPr>
        <w:pStyle w:val="Notedebasdepage"/>
        <w:numPr>
          <w:ilvl w:val="2"/>
          <w:numId w:val="16"/>
        </w:numPr>
        <w:spacing w:before="120" w:after="120"/>
        <w:ind w:left="2835"/>
        <w:jc w:val="both"/>
        <w:rPr>
          <w:rFonts w:ascii="Cambria" w:hAnsi="Cambria"/>
          <w:sz w:val="24"/>
          <w:szCs w:val="24"/>
        </w:rPr>
      </w:pPr>
      <w:r w:rsidRPr="00D766D3">
        <w:rPr>
          <w:rFonts w:ascii="Cambria" w:hAnsi="Cambria"/>
          <w:i/>
          <w:sz w:val="24"/>
          <w:szCs w:val="24"/>
        </w:rPr>
        <w:t>Un point</w:t>
      </w:r>
      <w:r w:rsidRPr="00D766D3">
        <w:rPr>
          <w:rFonts w:ascii="Cambria" w:hAnsi="Cambria"/>
          <w:sz w:val="24"/>
          <w:szCs w:val="24"/>
        </w:rPr>
        <w:t xml:space="preserve"> si la réponse vous semble plutôt neutre. Ex. à la question </w:t>
      </w:r>
      <w:r w:rsidR="00EA4096" w:rsidRPr="00D766D3">
        <w:rPr>
          <w:rFonts w:ascii="Cambria" w:hAnsi="Cambria"/>
          <w:sz w:val="24"/>
          <w:szCs w:val="24"/>
        </w:rPr>
        <w:t>8</w:t>
      </w:r>
      <w:r w:rsidRPr="00D766D3">
        <w:rPr>
          <w:rFonts w:ascii="Cambria" w:hAnsi="Cambria"/>
          <w:sz w:val="24"/>
          <w:szCs w:val="24"/>
        </w:rPr>
        <w:t>, votre réponse est : « L’indifférence »</w:t>
      </w:r>
    </w:p>
    <w:p w:rsidR="002575E8" w:rsidRPr="00D766D3" w:rsidRDefault="002575E8" w:rsidP="00D766D3">
      <w:pPr>
        <w:pStyle w:val="Notedebasdepage"/>
        <w:numPr>
          <w:ilvl w:val="2"/>
          <w:numId w:val="16"/>
        </w:numPr>
        <w:spacing w:before="120" w:after="120"/>
        <w:ind w:left="2835"/>
        <w:jc w:val="both"/>
        <w:rPr>
          <w:rFonts w:ascii="Cambria" w:hAnsi="Cambria"/>
          <w:sz w:val="24"/>
          <w:szCs w:val="24"/>
        </w:rPr>
      </w:pPr>
      <w:r w:rsidRPr="00D766D3">
        <w:rPr>
          <w:rFonts w:ascii="Cambria" w:hAnsi="Cambria"/>
          <w:i/>
          <w:sz w:val="24"/>
          <w:szCs w:val="24"/>
        </w:rPr>
        <w:t>Zéro point</w:t>
      </w:r>
      <w:r w:rsidRPr="00D766D3">
        <w:rPr>
          <w:rFonts w:ascii="Cambria" w:hAnsi="Cambria"/>
          <w:sz w:val="24"/>
          <w:szCs w:val="24"/>
        </w:rPr>
        <w:t xml:space="preserve"> si la réponse vous semble négative. Ex. à la q</w:t>
      </w:r>
      <w:r w:rsidR="00F41A15" w:rsidRPr="00D766D3">
        <w:rPr>
          <w:rFonts w:ascii="Cambria" w:hAnsi="Cambria"/>
          <w:sz w:val="24"/>
          <w:szCs w:val="24"/>
        </w:rPr>
        <w:t xml:space="preserve">uestion </w:t>
      </w:r>
      <w:r w:rsidR="00EA4096" w:rsidRPr="00D766D3">
        <w:rPr>
          <w:rFonts w:ascii="Cambria" w:hAnsi="Cambria"/>
          <w:sz w:val="24"/>
          <w:szCs w:val="24"/>
        </w:rPr>
        <w:t>9</w:t>
      </w:r>
      <w:r w:rsidR="00F41A15" w:rsidRPr="00D766D3">
        <w:rPr>
          <w:rFonts w:ascii="Cambria" w:hAnsi="Cambria"/>
          <w:sz w:val="24"/>
          <w:szCs w:val="24"/>
        </w:rPr>
        <w:t xml:space="preserve">, vous avez répondu : </w:t>
      </w:r>
      <w:r w:rsidRPr="00D766D3">
        <w:rPr>
          <w:rFonts w:ascii="Cambria" w:hAnsi="Cambria"/>
          <w:sz w:val="24"/>
          <w:szCs w:val="24"/>
        </w:rPr>
        <w:t>« Corruption », « crapulerie » ou encore « saleté »</w:t>
      </w:r>
    </w:p>
    <w:p w:rsidR="002575E8" w:rsidRPr="00D766D3" w:rsidRDefault="002575E8" w:rsidP="00D766D3">
      <w:pPr>
        <w:pStyle w:val="Notedebasdepage"/>
        <w:numPr>
          <w:ilvl w:val="2"/>
          <w:numId w:val="16"/>
        </w:numPr>
        <w:spacing w:before="120" w:after="120"/>
        <w:ind w:left="2835"/>
        <w:jc w:val="both"/>
        <w:rPr>
          <w:rFonts w:ascii="Cambria" w:hAnsi="Cambria"/>
          <w:sz w:val="24"/>
          <w:szCs w:val="24"/>
        </w:rPr>
      </w:pPr>
      <w:r w:rsidRPr="00D766D3">
        <w:rPr>
          <w:rFonts w:ascii="Cambria" w:hAnsi="Cambria"/>
          <w:i/>
          <w:sz w:val="24"/>
          <w:szCs w:val="24"/>
        </w:rPr>
        <w:lastRenderedPageBreak/>
        <w:t>Deux, un ou zéro point</w:t>
      </w:r>
      <w:r w:rsidRPr="00D766D3">
        <w:rPr>
          <w:rFonts w:ascii="Cambria" w:hAnsi="Cambria"/>
          <w:sz w:val="24"/>
          <w:szCs w:val="24"/>
        </w:rPr>
        <w:t xml:space="preserve"> </w:t>
      </w:r>
      <w:r w:rsidR="00210443" w:rsidRPr="00D766D3">
        <w:rPr>
          <w:rFonts w:ascii="Cambria" w:hAnsi="Cambria"/>
          <w:sz w:val="24"/>
          <w:szCs w:val="24"/>
        </w:rPr>
        <w:t>à chacune de vos cinq réponses à la question 10 selon que l’événement cité vous donne le sentiment d’illustrer entre vous et l’argent :</w:t>
      </w:r>
    </w:p>
    <w:p w:rsidR="00210443" w:rsidRPr="00D766D3" w:rsidRDefault="00210443" w:rsidP="00D766D3">
      <w:pPr>
        <w:pStyle w:val="Notedebasdepage"/>
        <w:numPr>
          <w:ilvl w:val="3"/>
          <w:numId w:val="16"/>
        </w:numPr>
        <w:spacing w:before="120" w:after="120"/>
        <w:ind w:left="3686"/>
        <w:jc w:val="both"/>
        <w:rPr>
          <w:rFonts w:ascii="Cambria" w:hAnsi="Cambria"/>
          <w:sz w:val="24"/>
          <w:szCs w:val="24"/>
        </w:rPr>
      </w:pPr>
      <w:r w:rsidRPr="00D766D3">
        <w:rPr>
          <w:rFonts w:ascii="Cambria" w:hAnsi="Cambria"/>
          <w:sz w:val="24"/>
          <w:szCs w:val="24"/>
        </w:rPr>
        <w:t>Une représentation plutôt positive (+2)</w:t>
      </w:r>
    </w:p>
    <w:p w:rsidR="00210443" w:rsidRPr="00D766D3" w:rsidRDefault="00210443" w:rsidP="00D766D3">
      <w:pPr>
        <w:pStyle w:val="Notedebasdepage"/>
        <w:numPr>
          <w:ilvl w:val="3"/>
          <w:numId w:val="16"/>
        </w:numPr>
        <w:spacing w:before="120" w:after="120"/>
        <w:ind w:left="3686"/>
        <w:jc w:val="both"/>
        <w:rPr>
          <w:rFonts w:ascii="Cambria" w:hAnsi="Cambria"/>
          <w:sz w:val="24"/>
          <w:szCs w:val="24"/>
        </w:rPr>
      </w:pPr>
      <w:r w:rsidRPr="00D766D3">
        <w:rPr>
          <w:rFonts w:ascii="Cambria" w:hAnsi="Cambria"/>
          <w:sz w:val="24"/>
          <w:szCs w:val="24"/>
        </w:rPr>
        <w:t>Une représentation ni positive, ni négative (+1)</w:t>
      </w:r>
    </w:p>
    <w:p w:rsidR="00210443" w:rsidRPr="00D766D3" w:rsidRDefault="00210443" w:rsidP="00D766D3">
      <w:pPr>
        <w:pStyle w:val="Notedebasdepage"/>
        <w:numPr>
          <w:ilvl w:val="3"/>
          <w:numId w:val="16"/>
        </w:numPr>
        <w:spacing w:before="120" w:after="120"/>
        <w:ind w:left="3686"/>
        <w:jc w:val="both"/>
        <w:rPr>
          <w:rFonts w:ascii="Cambria" w:hAnsi="Cambria"/>
          <w:sz w:val="24"/>
          <w:szCs w:val="24"/>
        </w:rPr>
      </w:pPr>
      <w:r w:rsidRPr="00D766D3">
        <w:rPr>
          <w:rFonts w:ascii="Cambria" w:hAnsi="Cambria"/>
          <w:sz w:val="24"/>
          <w:szCs w:val="24"/>
        </w:rPr>
        <w:t>Une représentation plutôt négative (0)</w:t>
      </w:r>
    </w:p>
    <w:p w:rsidR="002575E8" w:rsidRPr="00D766D3" w:rsidRDefault="00210443" w:rsidP="00D766D3">
      <w:pPr>
        <w:pStyle w:val="Notedebasdepage"/>
        <w:numPr>
          <w:ilvl w:val="0"/>
          <w:numId w:val="24"/>
        </w:numPr>
        <w:spacing w:before="120" w:after="120"/>
        <w:ind w:left="2127"/>
        <w:jc w:val="both"/>
        <w:rPr>
          <w:rFonts w:ascii="Cambria" w:hAnsi="Cambria"/>
          <w:sz w:val="24"/>
          <w:szCs w:val="24"/>
        </w:rPr>
      </w:pPr>
      <w:r w:rsidRPr="00D766D3">
        <w:rPr>
          <w:rFonts w:ascii="Cambria" w:hAnsi="Cambria"/>
          <w:sz w:val="24"/>
          <w:szCs w:val="24"/>
        </w:rPr>
        <w:t>Au total, c</w:t>
      </w:r>
      <w:r w:rsidR="00BA50A9" w:rsidRPr="00D766D3">
        <w:rPr>
          <w:rFonts w:ascii="Cambria" w:hAnsi="Cambria"/>
          <w:sz w:val="24"/>
          <w:szCs w:val="24"/>
        </w:rPr>
        <w:t>hacune des</w:t>
      </w:r>
      <w:r w:rsidR="002575E8" w:rsidRPr="00D766D3">
        <w:rPr>
          <w:rFonts w:ascii="Cambria" w:hAnsi="Cambria"/>
          <w:sz w:val="24"/>
          <w:szCs w:val="24"/>
        </w:rPr>
        <w:t xml:space="preserve"> question</w:t>
      </w:r>
      <w:r w:rsidR="00BA50A9" w:rsidRPr="00D766D3">
        <w:rPr>
          <w:rFonts w:ascii="Cambria" w:hAnsi="Cambria"/>
          <w:sz w:val="24"/>
          <w:szCs w:val="24"/>
        </w:rPr>
        <w:t xml:space="preserve">s </w:t>
      </w:r>
      <w:r w:rsidR="00EA4096" w:rsidRPr="00D766D3">
        <w:rPr>
          <w:rFonts w:ascii="Cambria" w:hAnsi="Cambria"/>
          <w:sz w:val="24"/>
          <w:szCs w:val="24"/>
        </w:rPr>
        <w:t>7</w:t>
      </w:r>
      <w:r w:rsidR="00BA50A9" w:rsidRPr="00D766D3">
        <w:rPr>
          <w:rFonts w:ascii="Cambria" w:hAnsi="Cambria"/>
          <w:sz w:val="24"/>
          <w:szCs w:val="24"/>
        </w:rPr>
        <w:t xml:space="preserve"> à 1</w:t>
      </w:r>
      <w:r w:rsidR="00EA4096" w:rsidRPr="00D766D3">
        <w:rPr>
          <w:rFonts w:ascii="Cambria" w:hAnsi="Cambria"/>
          <w:sz w:val="24"/>
          <w:szCs w:val="24"/>
        </w:rPr>
        <w:t>2</w:t>
      </w:r>
      <w:r w:rsidR="002575E8" w:rsidRPr="00D766D3">
        <w:rPr>
          <w:rFonts w:ascii="Cambria" w:hAnsi="Cambria"/>
          <w:sz w:val="24"/>
          <w:szCs w:val="24"/>
        </w:rPr>
        <w:t xml:space="preserve"> peut donc produire un total compris entre zéro et dix. </w:t>
      </w:r>
    </w:p>
    <w:p w:rsidR="002575E8" w:rsidRPr="00D766D3" w:rsidRDefault="002575E8" w:rsidP="00D766D3">
      <w:pPr>
        <w:pStyle w:val="Notedebasdepage"/>
        <w:numPr>
          <w:ilvl w:val="0"/>
          <w:numId w:val="16"/>
        </w:numPr>
        <w:spacing w:before="120" w:after="120"/>
        <w:ind w:left="1418"/>
        <w:jc w:val="both"/>
        <w:rPr>
          <w:rFonts w:ascii="Cambria" w:hAnsi="Cambria"/>
          <w:sz w:val="24"/>
          <w:szCs w:val="24"/>
        </w:rPr>
      </w:pPr>
      <w:r w:rsidRPr="00D766D3">
        <w:rPr>
          <w:rFonts w:ascii="Cambria" w:hAnsi="Cambria"/>
          <w:sz w:val="24"/>
          <w:szCs w:val="24"/>
        </w:rPr>
        <w:t>Totalisez les points obtenus à chacune des 1</w:t>
      </w:r>
      <w:r w:rsidR="00EA4096" w:rsidRPr="00D766D3">
        <w:rPr>
          <w:rFonts w:ascii="Cambria" w:hAnsi="Cambria"/>
          <w:sz w:val="24"/>
          <w:szCs w:val="24"/>
        </w:rPr>
        <w:t>2</w:t>
      </w:r>
      <w:r w:rsidRPr="00D766D3">
        <w:rPr>
          <w:rFonts w:ascii="Cambria" w:hAnsi="Cambria"/>
          <w:sz w:val="24"/>
          <w:szCs w:val="24"/>
        </w:rPr>
        <w:t xml:space="preserve"> questions. Le total devrait se tenir entre un maximum de 1</w:t>
      </w:r>
      <w:r w:rsidR="00EA4096" w:rsidRPr="00D766D3">
        <w:rPr>
          <w:rFonts w:ascii="Cambria" w:hAnsi="Cambria"/>
          <w:sz w:val="24"/>
          <w:szCs w:val="24"/>
        </w:rPr>
        <w:t>2</w:t>
      </w:r>
      <w:r w:rsidRPr="00D766D3">
        <w:rPr>
          <w:rFonts w:ascii="Cambria" w:hAnsi="Cambria"/>
          <w:sz w:val="24"/>
          <w:szCs w:val="24"/>
        </w:rPr>
        <w:t xml:space="preserve">0 (soit 10 points pour chacune des </w:t>
      </w:r>
      <w:r w:rsidR="00EA4096" w:rsidRPr="00D766D3">
        <w:rPr>
          <w:rFonts w:ascii="Cambria" w:hAnsi="Cambria"/>
          <w:sz w:val="24"/>
          <w:szCs w:val="24"/>
        </w:rPr>
        <w:t xml:space="preserve">12 </w:t>
      </w:r>
      <w:r w:rsidRPr="00D766D3">
        <w:rPr>
          <w:rFonts w:ascii="Cambria" w:hAnsi="Cambria"/>
          <w:sz w:val="24"/>
          <w:szCs w:val="24"/>
        </w:rPr>
        <w:t xml:space="preserve">questions) et un minimum de </w:t>
      </w:r>
      <w:r w:rsidR="00EA4096" w:rsidRPr="00D766D3">
        <w:rPr>
          <w:rFonts w:ascii="Cambria" w:hAnsi="Cambria"/>
          <w:sz w:val="24"/>
          <w:szCs w:val="24"/>
        </w:rPr>
        <w:t>6</w:t>
      </w:r>
      <w:r w:rsidRPr="00D766D3">
        <w:rPr>
          <w:rFonts w:ascii="Cambria" w:hAnsi="Cambria"/>
          <w:sz w:val="24"/>
          <w:szCs w:val="24"/>
        </w:rPr>
        <w:t xml:space="preserve"> (soit </w:t>
      </w:r>
      <w:r w:rsidR="00EA4096" w:rsidRPr="00D766D3">
        <w:rPr>
          <w:rFonts w:ascii="Cambria" w:hAnsi="Cambria"/>
          <w:sz w:val="24"/>
          <w:szCs w:val="24"/>
        </w:rPr>
        <w:t>6</w:t>
      </w:r>
      <w:r w:rsidRPr="00D766D3">
        <w:rPr>
          <w:rFonts w:ascii="Cambria" w:hAnsi="Cambria"/>
          <w:sz w:val="24"/>
          <w:szCs w:val="24"/>
        </w:rPr>
        <w:t xml:space="preserve"> fois un point aux </w:t>
      </w:r>
      <w:r w:rsidR="00EA4096" w:rsidRPr="00D766D3">
        <w:rPr>
          <w:rFonts w:ascii="Cambria" w:hAnsi="Cambria"/>
          <w:sz w:val="24"/>
          <w:szCs w:val="24"/>
        </w:rPr>
        <w:t>six</w:t>
      </w:r>
      <w:r w:rsidRPr="00D766D3">
        <w:rPr>
          <w:rFonts w:ascii="Cambria" w:hAnsi="Cambria"/>
          <w:sz w:val="24"/>
          <w:szCs w:val="24"/>
        </w:rPr>
        <w:t xml:space="preserve"> premières questions).  </w:t>
      </w:r>
    </w:p>
    <w:p w:rsidR="002575E8" w:rsidRPr="00D766D3" w:rsidRDefault="006F22C4" w:rsidP="00D766D3">
      <w:pPr>
        <w:pStyle w:val="Notedebasdepage"/>
        <w:spacing w:before="120" w:after="120"/>
        <w:ind w:left="709"/>
        <w:jc w:val="both"/>
        <w:rPr>
          <w:rFonts w:ascii="Cambria" w:hAnsi="Cambria"/>
          <w:b/>
          <w:sz w:val="24"/>
          <w:szCs w:val="24"/>
        </w:rPr>
      </w:pPr>
      <w:r w:rsidRPr="00D766D3">
        <w:rPr>
          <w:rFonts w:ascii="Cambria" w:hAnsi="Cambria"/>
          <w:b/>
          <w:sz w:val="24"/>
          <w:szCs w:val="24"/>
        </w:rPr>
        <w:t xml:space="preserve">4.3. </w:t>
      </w:r>
      <w:r w:rsidR="002575E8" w:rsidRPr="00D766D3">
        <w:rPr>
          <w:rFonts w:ascii="Cambria" w:hAnsi="Cambria"/>
          <w:b/>
          <w:sz w:val="24"/>
          <w:szCs w:val="24"/>
        </w:rPr>
        <w:t>Analyse</w:t>
      </w:r>
      <w:r w:rsidR="00A662D7" w:rsidRPr="00D766D3">
        <w:rPr>
          <w:rFonts w:ascii="Cambria" w:hAnsi="Cambria"/>
          <w:b/>
          <w:sz w:val="24"/>
          <w:szCs w:val="24"/>
        </w:rPr>
        <w:t>z le résultat quantitatif</w:t>
      </w:r>
    </w:p>
    <w:p w:rsidR="002575E8" w:rsidRPr="00D766D3" w:rsidRDefault="002575E8" w:rsidP="00D766D3">
      <w:pPr>
        <w:pStyle w:val="Notedebasdepage"/>
        <w:numPr>
          <w:ilvl w:val="0"/>
          <w:numId w:val="21"/>
        </w:numPr>
        <w:spacing w:before="120" w:after="120"/>
        <w:ind w:left="1418"/>
        <w:jc w:val="both"/>
        <w:rPr>
          <w:rFonts w:ascii="Cambria" w:hAnsi="Cambria"/>
          <w:sz w:val="24"/>
          <w:szCs w:val="24"/>
        </w:rPr>
      </w:pPr>
      <w:r w:rsidRPr="00D766D3">
        <w:rPr>
          <w:rFonts w:ascii="Cambria" w:hAnsi="Cambria"/>
          <w:sz w:val="24"/>
          <w:szCs w:val="24"/>
        </w:rPr>
        <w:t>Plus votre score global au questionnaire est élevé, et pl</w:t>
      </w:r>
      <w:r w:rsidR="00BA50A9" w:rsidRPr="00D766D3">
        <w:rPr>
          <w:rFonts w:ascii="Cambria" w:hAnsi="Cambria"/>
          <w:sz w:val="24"/>
          <w:szCs w:val="24"/>
        </w:rPr>
        <w:t>us on peut pens</w:t>
      </w:r>
      <w:r w:rsidRPr="00D766D3">
        <w:rPr>
          <w:rFonts w:ascii="Cambria" w:hAnsi="Cambria"/>
          <w:sz w:val="24"/>
          <w:szCs w:val="24"/>
        </w:rPr>
        <w:t xml:space="preserve">er que votre relation à l’argent est globalement </w:t>
      </w:r>
      <w:r w:rsidR="00EA4096" w:rsidRPr="00D766D3">
        <w:rPr>
          <w:rFonts w:ascii="Cambria" w:hAnsi="Cambria"/>
          <w:sz w:val="24"/>
          <w:szCs w:val="24"/>
        </w:rPr>
        <w:t>positive ;</w:t>
      </w:r>
    </w:p>
    <w:p w:rsidR="002575E8" w:rsidRPr="00D766D3" w:rsidRDefault="00BA50A9" w:rsidP="00D766D3">
      <w:pPr>
        <w:pStyle w:val="Notedebasdepage"/>
        <w:numPr>
          <w:ilvl w:val="0"/>
          <w:numId w:val="21"/>
        </w:numPr>
        <w:spacing w:before="120" w:after="120"/>
        <w:ind w:left="1418"/>
        <w:jc w:val="both"/>
        <w:rPr>
          <w:rFonts w:ascii="Cambria" w:hAnsi="Cambria"/>
          <w:sz w:val="24"/>
          <w:szCs w:val="24"/>
        </w:rPr>
      </w:pPr>
      <w:r w:rsidRPr="00D766D3">
        <w:rPr>
          <w:rFonts w:ascii="Cambria" w:hAnsi="Cambria"/>
          <w:sz w:val="24"/>
          <w:szCs w:val="24"/>
        </w:rPr>
        <w:t>I</w:t>
      </w:r>
      <w:r w:rsidR="002575E8" w:rsidRPr="00D766D3">
        <w:rPr>
          <w:rFonts w:ascii="Cambria" w:hAnsi="Cambria"/>
          <w:sz w:val="24"/>
          <w:szCs w:val="24"/>
        </w:rPr>
        <w:t xml:space="preserve">l convient </w:t>
      </w:r>
      <w:r w:rsidRPr="00D766D3">
        <w:rPr>
          <w:rFonts w:ascii="Cambria" w:hAnsi="Cambria"/>
          <w:sz w:val="24"/>
          <w:szCs w:val="24"/>
        </w:rPr>
        <w:t xml:space="preserve">néanmoins </w:t>
      </w:r>
      <w:r w:rsidR="002575E8" w:rsidRPr="00D766D3">
        <w:rPr>
          <w:rFonts w:ascii="Cambria" w:hAnsi="Cambria"/>
          <w:sz w:val="24"/>
          <w:szCs w:val="24"/>
        </w:rPr>
        <w:t>d’êt</w:t>
      </w:r>
      <w:r w:rsidRPr="00D766D3">
        <w:rPr>
          <w:rFonts w:ascii="Cambria" w:hAnsi="Cambria"/>
          <w:sz w:val="24"/>
          <w:szCs w:val="24"/>
        </w:rPr>
        <w:t>re prudent</w:t>
      </w:r>
      <w:r w:rsidR="002575E8" w:rsidRPr="00D766D3">
        <w:rPr>
          <w:rFonts w:ascii="Cambria" w:hAnsi="Cambria"/>
          <w:sz w:val="24"/>
          <w:szCs w:val="24"/>
        </w:rPr>
        <w:t> </w:t>
      </w:r>
      <w:r w:rsidRPr="00D766D3">
        <w:rPr>
          <w:rFonts w:ascii="Cambria" w:hAnsi="Cambria"/>
          <w:sz w:val="24"/>
          <w:szCs w:val="24"/>
        </w:rPr>
        <w:t xml:space="preserve">: </w:t>
      </w:r>
      <w:r w:rsidR="002575E8" w:rsidRPr="00D766D3">
        <w:rPr>
          <w:rFonts w:ascii="Cambria" w:hAnsi="Cambria"/>
          <w:sz w:val="24"/>
          <w:szCs w:val="24"/>
        </w:rPr>
        <w:t>la construction de ce qu</w:t>
      </w:r>
      <w:r w:rsidRPr="00D766D3">
        <w:rPr>
          <w:rFonts w:ascii="Cambria" w:hAnsi="Cambria"/>
          <w:sz w:val="24"/>
          <w:szCs w:val="24"/>
        </w:rPr>
        <w:t>estionnaire peut être entachée d’un</w:t>
      </w:r>
      <w:r w:rsidR="002575E8" w:rsidRPr="00D766D3">
        <w:rPr>
          <w:rFonts w:ascii="Cambria" w:hAnsi="Cambria"/>
          <w:sz w:val="24"/>
          <w:szCs w:val="24"/>
        </w:rPr>
        <w:t xml:space="preserve"> biais méthodologique</w:t>
      </w:r>
      <w:r w:rsidRPr="00D766D3">
        <w:rPr>
          <w:rFonts w:ascii="Cambria" w:hAnsi="Cambria"/>
          <w:sz w:val="24"/>
          <w:szCs w:val="24"/>
        </w:rPr>
        <w:t xml:space="preserve"> ou</w:t>
      </w:r>
      <w:r w:rsidR="002575E8" w:rsidRPr="00D766D3">
        <w:rPr>
          <w:rFonts w:ascii="Cambria" w:hAnsi="Cambria"/>
          <w:sz w:val="24"/>
          <w:szCs w:val="24"/>
        </w:rPr>
        <w:t xml:space="preserve"> idéologique inconscient</w:t>
      </w:r>
      <w:r w:rsidRPr="00D766D3">
        <w:rPr>
          <w:rFonts w:ascii="Cambria" w:hAnsi="Cambria"/>
          <w:sz w:val="24"/>
          <w:szCs w:val="24"/>
        </w:rPr>
        <w:t xml:space="preserve"> qui en fausserait l’objectivité</w:t>
      </w:r>
      <w:r w:rsidR="00EA4096" w:rsidRPr="00D766D3">
        <w:rPr>
          <w:rFonts w:ascii="Cambria" w:hAnsi="Cambria"/>
          <w:sz w:val="24"/>
          <w:szCs w:val="24"/>
        </w:rPr>
        <w:t> ;</w:t>
      </w:r>
    </w:p>
    <w:p w:rsidR="00BA50A9" w:rsidRPr="00D766D3" w:rsidRDefault="00520633" w:rsidP="00D766D3">
      <w:pPr>
        <w:pStyle w:val="Notedebasdepage"/>
        <w:numPr>
          <w:ilvl w:val="0"/>
          <w:numId w:val="21"/>
        </w:numPr>
        <w:spacing w:before="120" w:after="120"/>
        <w:ind w:left="1418"/>
        <w:jc w:val="both"/>
        <w:rPr>
          <w:rFonts w:ascii="Cambria" w:hAnsi="Cambria"/>
          <w:sz w:val="24"/>
          <w:szCs w:val="24"/>
        </w:rPr>
      </w:pPr>
      <w:r w:rsidRPr="00D766D3">
        <w:rPr>
          <w:rFonts w:ascii="Cambria" w:hAnsi="Cambria"/>
          <w:sz w:val="24"/>
          <w:szCs w:val="24"/>
        </w:rPr>
        <w:t>S</w:t>
      </w:r>
      <w:r w:rsidR="00445AA2" w:rsidRPr="00D766D3">
        <w:rPr>
          <w:rFonts w:ascii="Cambria" w:hAnsi="Cambria"/>
          <w:sz w:val="24"/>
          <w:szCs w:val="24"/>
        </w:rPr>
        <w:t>i votre score</w:t>
      </w:r>
      <w:r w:rsidRPr="00D766D3">
        <w:rPr>
          <w:rFonts w:ascii="Cambria" w:hAnsi="Cambria"/>
          <w:sz w:val="24"/>
          <w:szCs w:val="24"/>
        </w:rPr>
        <w:t xml:space="preserve"> est relative</w:t>
      </w:r>
      <w:r w:rsidR="00445AA2" w:rsidRPr="00D766D3">
        <w:rPr>
          <w:rFonts w:ascii="Cambria" w:hAnsi="Cambria"/>
          <w:sz w:val="24"/>
          <w:szCs w:val="24"/>
        </w:rPr>
        <w:t>ment faible, il peut être</w:t>
      </w:r>
      <w:r w:rsidRPr="00D766D3">
        <w:rPr>
          <w:rFonts w:ascii="Cambria" w:hAnsi="Cambria"/>
          <w:sz w:val="24"/>
          <w:szCs w:val="24"/>
        </w:rPr>
        <w:t xml:space="preserve"> l’indice d’une situation qui méri</w:t>
      </w:r>
      <w:r w:rsidR="00445AA2" w:rsidRPr="00D766D3">
        <w:rPr>
          <w:rFonts w:ascii="Cambria" w:hAnsi="Cambria"/>
          <w:sz w:val="24"/>
          <w:szCs w:val="24"/>
        </w:rPr>
        <w:t>te d’être approfondie</w:t>
      </w:r>
      <w:r w:rsidRPr="00D766D3">
        <w:rPr>
          <w:rFonts w:ascii="Cambria" w:hAnsi="Cambria"/>
          <w:sz w:val="24"/>
          <w:szCs w:val="24"/>
        </w:rPr>
        <w:t xml:space="preserve">. Dans nos affaires d’argent, le plus important n’est pas toujours la situation en elle-même, même lorsqu’elle </w:t>
      </w:r>
      <w:r w:rsidR="00EA4096" w:rsidRPr="00D766D3">
        <w:rPr>
          <w:rFonts w:ascii="Cambria" w:hAnsi="Cambria"/>
          <w:sz w:val="24"/>
          <w:szCs w:val="24"/>
        </w:rPr>
        <w:t>peut sembler problématique</w:t>
      </w:r>
      <w:r w:rsidRPr="00D766D3">
        <w:rPr>
          <w:rFonts w:ascii="Cambria" w:hAnsi="Cambria"/>
          <w:sz w:val="24"/>
          <w:szCs w:val="24"/>
        </w:rPr>
        <w:t xml:space="preserve"> : </w:t>
      </w:r>
      <w:r w:rsidR="00EA4096" w:rsidRPr="00D766D3">
        <w:rPr>
          <w:rFonts w:ascii="Cambria" w:hAnsi="Cambria"/>
          <w:sz w:val="24"/>
          <w:szCs w:val="24"/>
        </w:rPr>
        <w:t xml:space="preserve">le plus important </w:t>
      </w:r>
      <w:r w:rsidRPr="00D766D3">
        <w:rPr>
          <w:rFonts w:ascii="Cambria" w:hAnsi="Cambria"/>
          <w:sz w:val="24"/>
          <w:szCs w:val="24"/>
        </w:rPr>
        <w:t>est notre capacité à prendre conscience</w:t>
      </w:r>
      <w:r w:rsidR="00445AA2" w:rsidRPr="00D766D3">
        <w:rPr>
          <w:rFonts w:ascii="Cambria" w:hAnsi="Cambria"/>
          <w:sz w:val="24"/>
          <w:szCs w:val="24"/>
        </w:rPr>
        <w:t xml:space="preserve"> de la réalité</w:t>
      </w:r>
      <w:r w:rsidRPr="00D766D3">
        <w:rPr>
          <w:rFonts w:ascii="Cambria" w:hAnsi="Cambria"/>
          <w:sz w:val="24"/>
          <w:szCs w:val="24"/>
        </w:rPr>
        <w:t xml:space="preserve"> et</w:t>
      </w:r>
      <w:r w:rsidR="0083350D" w:rsidRPr="00D766D3">
        <w:rPr>
          <w:rFonts w:ascii="Cambria" w:hAnsi="Cambria"/>
          <w:sz w:val="24"/>
          <w:szCs w:val="24"/>
        </w:rPr>
        <w:t>, si nous le souhaitons, à</w:t>
      </w:r>
      <w:r w:rsidRPr="00D766D3">
        <w:rPr>
          <w:rFonts w:ascii="Cambria" w:hAnsi="Cambria"/>
          <w:sz w:val="24"/>
          <w:szCs w:val="24"/>
        </w:rPr>
        <w:t xml:space="preserve"> </w:t>
      </w:r>
      <w:r w:rsidR="0083350D" w:rsidRPr="00D766D3">
        <w:rPr>
          <w:rFonts w:ascii="Cambria" w:hAnsi="Cambria"/>
          <w:sz w:val="24"/>
          <w:szCs w:val="24"/>
        </w:rPr>
        <w:t>nous</w:t>
      </w:r>
      <w:r w:rsidRPr="00D766D3">
        <w:rPr>
          <w:rFonts w:ascii="Cambria" w:hAnsi="Cambria"/>
          <w:sz w:val="24"/>
          <w:szCs w:val="24"/>
        </w:rPr>
        <w:t xml:space="preserve"> mettre en route pour l’améliorer.</w:t>
      </w:r>
    </w:p>
    <w:p w:rsidR="006F22C4" w:rsidRPr="00D766D3" w:rsidRDefault="006F22C4" w:rsidP="00D766D3">
      <w:pPr>
        <w:pStyle w:val="Notedebasdepage"/>
        <w:numPr>
          <w:ilvl w:val="0"/>
          <w:numId w:val="15"/>
        </w:numPr>
        <w:spacing w:before="120" w:after="120"/>
        <w:ind w:left="993" w:hanging="284"/>
        <w:jc w:val="both"/>
        <w:rPr>
          <w:rFonts w:ascii="Cambria" w:hAnsi="Cambria"/>
          <w:b/>
          <w:color w:val="C00000"/>
          <w:sz w:val="24"/>
          <w:szCs w:val="24"/>
        </w:rPr>
      </w:pPr>
      <w:r w:rsidRPr="00D766D3">
        <w:rPr>
          <w:rFonts w:ascii="Cambria" w:hAnsi="Cambria"/>
          <w:b/>
          <w:color w:val="C00000"/>
          <w:sz w:val="24"/>
          <w:szCs w:val="24"/>
        </w:rPr>
        <w:t>Synthèse provisoire de votre relation à l’argent</w:t>
      </w:r>
    </w:p>
    <w:p w:rsidR="006F22C4" w:rsidRPr="00D766D3" w:rsidRDefault="006F22C4" w:rsidP="00D766D3">
      <w:pPr>
        <w:tabs>
          <w:tab w:val="left" w:pos="1418"/>
        </w:tabs>
        <w:autoSpaceDE w:val="0"/>
        <w:autoSpaceDN w:val="0"/>
        <w:adjustRightInd w:val="0"/>
        <w:spacing w:before="120" w:after="120"/>
        <w:ind w:left="720"/>
        <w:jc w:val="both"/>
      </w:pPr>
      <w:r w:rsidRPr="00D766D3">
        <w:t xml:space="preserve">Au vu de </w:t>
      </w:r>
      <w:r w:rsidRPr="00D766D3">
        <w:rPr>
          <w:i/>
        </w:rPr>
        <w:t>toutes les caractéris</w:t>
      </w:r>
      <w:r w:rsidR="00445AA2" w:rsidRPr="00D766D3">
        <w:rPr>
          <w:i/>
        </w:rPr>
        <w:t>tiques que vous avez mises en lumière</w:t>
      </w:r>
      <w:r w:rsidRPr="00D766D3">
        <w:rPr>
          <w:i/>
        </w:rPr>
        <w:t xml:space="preserve"> dans ce chapitre</w:t>
      </w:r>
      <w:r w:rsidR="00445AA2" w:rsidRPr="00D766D3">
        <w:t xml:space="preserve">, </w:t>
      </w:r>
      <w:r w:rsidR="0083350D" w:rsidRPr="00D766D3">
        <w:t xml:space="preserve">et en vous autorisant la plus grande subjectivité, </w:t>
      </w:r>
      <w:r w:rsidR="00445AA2" w:rsidRPr="00D766D3">
        <w:t>pouvez-vous citer l</w:t>
      </w:r>
      <w:r w:rsidRPr="00D766D3">
        <w:t xml:space="preserve">es </w:t>
      </w:r>
      <w:r w:rsidR="0083350D" w:rsidRPr="00D766D3">
        <w:t xml:space="preserve">principales </w:t>
      </w:r>
      <w:r w:rsidRPr="00D766D3">
        <w:t>composantes</w:t>
      </w:r>
      <w:r w:rsidR="00976A3A">
        <w:t>, positives et négatives,</w:t>
      </w:r>
      <w:r w:rsidRPr="00D766D3">
        <w:t xml:space="preserve"> de votre </w:t>
      </w:r>
      <w:r w:rsidR="0083350D" w:rsidRPr="00D766D3">
        <w:t>relation</w:t>
      </w:r>
      <w:r w:rsidRPr="00D766D3">
        <w:t xml:space="preserve"> à l’argent ?</w:t>
      </w:r>
    </w:p>
    <w:p w:rsidR="006F22C4" w:rsidRPr="00D766D3" w:rsidRDefault="006F22C4" w:rsidP="00D766D3">
      <w:pPr>
        <w:tabs>
          <w:tab w:val="left" w:pos="1418"/>
        </w:tabs>
        <w:autoSpaceDE w:val="0"/>
        <w:autoSpaceDN w:val="0"/>
        <w:adjustRightInd w:val="0"/>
        <w:spacing w:before="120" w:after="120"/>
        <w:ind w:left="720"/>
        <w:jc w:val="both"/>
      </w:pPr>
    </w:p>
    <w:p w:rsidR="006F22C4" w:rsidRPr="00D766D3" w:rsidRDefault="006F22C4" w:rsidP="00D766D3">
      <w:pPr>
        <w:numPr>
          <w:ilvl w:val="3"/>
          <w:numId w:val="15"/>
        </w:numPr>
        <w:tabs>
          <w:tab w:val="left" w:pos="1418"/>
        </w:tabs>
        <w:autoSpaceDE w:val="0"/>
        <w:autoSpaceDN w:val="0"/>
        <w:adjustRightInd w:val="0"/>
        <w:spacing w:before="120" w:after="120"/>
        <w:ind w:left="1418"/>
        <w:jc w:val="both"/>
      </w:pPr>
    </w:p>
    <w:p w:rsidR="006F22C4" w:rsidRPr="00D766D3" w:rsidRDefault="006F22C4" w:rsidP="00D766D3">
      <w:pPr>
        <w:tabs>
          <w:tab w:val="left" w:pos="1418"/>
        </w:tabs>
        <w:autoSpaceDE w:val="0"/>
        <w:autoSpaceDN w:val="0"/>
        <w:adjustRightInd w:val="0"/>
        <w:spacing w:before="120" w:after="120"/>
        <w:ind w:left="1418"/>
        <w:jc w:val="both"/>
      </w:pPr>
    </w:p>
    <w:p w:rsidR="006F22C4" w:rsidRPr="00D766D3" w:rsidRDefault="006F22C4" w:rsidP="00D766D3">
      <w:pPr>
        <w:numPr>
          <w:ilvl w:val="3"/>
          <w:numId w:val="15"/>
        </w:numPr>
        <w:tabs>
          <w:tab w:val="left" w:pos="1418"/>
        </w:tabs>
        <w:autoSpaceDE w:val="0"/>
        <w:autoSpaceDN w:val="0"/>
        <w:adjustRightInd w:val="0"/>
        <w:spacing w:before="120" w:after="120"/>
        <w:ind w:left="1418"/>
        <w:jc w:val="both"/>
      </w:pPr>
    </w:p>
    <w:p w:rsidR="006F22C4" w:rsidRPr="00D766D3" w:rsidRDefault="006F22C4" w:rsidP="00D766D3">
      <w:pPr>
        <w:tabs>
          <w:tab w:val="left" w:pos="1418"/>
        </w:tabs>
        <w:autoSpaceDE w:val="0"/>
        <w:autoSpaceDN w:val="0"/>
        <w:adjustRightInd w:val="0"/>
        <w:spacing w:before="120" w:after="120"/>
        <w:jc w:val="both"/>
      </w:pPr>
    </w:p>
    <w:p w:rsidR="006F22C4" w:rsidRPr="00D766D3" w:rsidRDefault="006F22C4" w:rsidP="00D766D3">
      <w:pPr>
        <w:numPr>
          <w:ilvl w:val="3"/>
          <w:numId w:val="15"/>
        </w:numPr>
        <w:tabs>
          <w:tab w:val="left" w:pos="1418"/>
        </w:tabs>
        <w:autoSpaceDE w:val="0"/>
        <w:autoSpaceDN w:val="0"/>
        <w:adjustRightInd w:val="0"/>
        <w:spacing w:before="120" w:after="120"/>
        <w:ind w:left="1418"/>
        <w:jc w:val="both"/>
      </w:pPr>
    </w:p>
    <w:p w:rsidR="006F22C4" w:rsidRPr="00D766D3" w:rsidRDefault="006F22C4" w:rsidP="00D766D3">
      <w:pPr>
        <w:tabs>
          <w:tab w:val="left" w:pos="1418"/>
        </w:tabs>
        <w:autoSpaceDE w:val="0"/>
        <w:autoSpaceDN w:val="0"/>
        <w:adjustRightInd w:val="0"/>
        <w:spacing w:before="120" w:after="120"/>
        <w:jc w:val="both"/>
      </w:pPr>
    </w:p>
    <w:p w:rsidR="006F22C4" w:rsidRPr="00D766D3" w:rsidRDefault="006F22C4" w:rsidP="00D766D3">
      <w:pPr>
        <w:numPr>
          <w:ilvl w:val="3"/>
          <w:numId w:val="15"/>
        </w:numPr>
        <w:tabs>
          <w:tab w:val="left" w:pos="1418"/>
        </w:tabs>
        <w:autoSpaceDE w:val="0"/>
        <w:autoSpaceDN w:val="0"/>
        <w:adjustRightInd w:val="0"/>
        <w:spacing w:before="120" w:after="120"/>
        <w:ind w:left="1418"/>
        <w:jc w:val="both"/>
      </w:pPr>
    </w:p>
    <w:p w:rsidR="006F22C4" w:rsidRPr="00D766D3" w:rsidRDefault="006F22C4" w:rsidP="00D766D3">
      <w:pPr>
        <w:tabs>
          <w:tab w:val="left" w:pos="1418"/>
        </w:tabs>
        <w:autoSpaceDE w:val="0"/>
        <w:autoSpaceDN w:val="0"/>
        <w:adjustRightInd w:val="0"/>
        <w:spacing w:before="120" w:after="120"/>
        <w:jc w:val="both"/>
      </w:pPr>
    </w:p>
    <w:p w:rsidR="006F22C4" w:rsidRPr="00D766D3" w:rsidRDefault="006F22C4" w:rsidP="00D766D3">
      <w:pPr>
        <w:numPr>
          <w:ilvl w:val="3"/>
          <w:numId w:val="15"/>
        </w:numPr>
        <w:tabs>
          <w:tab w:val="left" w:pos="1418"/>
        </w:tabs>
        <w:autoSpaceDE w:val="0"/>
        <w:autoSpaceDN w:val="0"/>
        <w:adjustRightInd w:val="0"/>
        <w:spacing w:before="120" w:after="120"/>
        <w:ind w:left="1418"/>
        <w:jc w:val="both"/>
      </w:pPr>
    </w:p>
    <w:p w:rsidR="006F22C4" w:rsidRPr="00D766D3" w:rsidRDefault="006F22C4" w:rsidP="00D766D3">
      <w:pPr>
        <w:tabs>
          <w:tab w:val="left" w:pos="1418"/>
        </w:tabs>
        <w:autoSpaceDE w:val="0"/>
        <w:autoSpaceDN w:val="0"/>
        <w:adjustRightInd w:val="0"/>
        <w:spacing w:before="120" w:after="120"/>
        <w:jc w:val="both"/>
      </w:pPr>
    </w:p>
    <w:p w:rsidR="006F22C4" w:rsidRPr="00D766D3" w:rsidRDefault="006F22C4" w:rsidP="00D766D3">
      <w:pPr>
        <w:numPr>
          <w:ilvl w:val="3"/>
          <w:numId w:val="15"/>
        </w:numPr>
        <w:tabs>
          <w:tab w:val="left" w:pos="1418"/>
        </w:tabs>
        <w:autoSpaceDE w:val="0"/>
        <w:autoSpaceDN w:val="0"/>
        <w:adjustRightInd w:val="0"/>
        <w:spacing w:before="120" w:after="120"/>
        <w:ind w:left="1418"/>
        <w:jc w:val="both"/>
      </w:pPr>
    </w:p>
    <w:p w:rsidR="006F22C4" w:rsidRPr="00D766D3" w:rsidRDefault="006F22C4" w:rsidP="00D766D3">
      <w:pPr>
        <w:tabs>
          <w:tab w:val="left" w:pos="1418"/>
        </w:tabs>
        <w:autoSpaceDE w:val="0"/>
        <w:autoSpaceDN w:val="0"/>
        <w:adjustRightInd w:val="0"/>
        <w:spacing w:before="120" w:after="120"/>
        <w:ind w:left="709"/>
        <w:jc w:val="both"/>
      </w:pPr>
      <w:r w:rsidRPr="00D766D3">
        <w:t xml:space="preserve">Quels commentaires cette synthèse suscite-t-elle en vous ? </w:t>
      </w:r>
    </w:p>
    <w:p w:rsidR="006F22C4" w:rsidRDefault="006F22C4" w:rsidP="00976A3A">
      <w:pPr>
        <w:pStyle w:val="Notedebasdepage"/>
        <w:numPr>
          <w:ilvl w:val="3"/>
          <w:numId w:val="15"/>
        </w:numPr>
        <w:spacing w:before="120" w:after="120"/>
        <w:ind w:left="1418"/>
        <w:jc w:val="both"/>
        <w:rPr>
          <w:rFonts w:ascii="Cambria" w:hAnsi="Cambria"/>
          <w:b/>
          <w:sz w:val="24"/>
          <w:szCs w:val="24"/>
        </w:rPr>
      </w:pPr>
    </w:p>
    <w:p w:rsidR="00976A3A" w:rsidRDefault="00976A3A" w:rsidP="00976A3A">
      <w:pPr>
        <w:pStyle w:val="Notedebasdepage"/>
        <w:spacing w:before="120" w:after="120"/>
        <w:ind w:left="1418"/>
        <w:jc w:val="both"/>
        <w:rPr>
          <w:rFonts w:ascii="Cambria" w:hAnsi="Cambria"/>
          <w:b/>
          <w:sz w:val="24"/>
          <w:szCs w:val="24"/>
        </w:rPr>
      </w:pPr>
    </w:p>
    <w:p w:rsidR="00976A3A" w:rsidRDefault="00976A3A" w:rsidP="00976A3A">
      <w:pPr>
        <w:pStyle w:val="Notedebasdepage"/>
        <w:numPr>
          <w:ilvl w:val="3"/>
          <w:numId w:val="15"/>
        </w:numPr>
        <w:spacing w:before="120" w:after="120"/>
        <w:ind w:left="1418"/>
        <w:jc w:val="both"/>
        <w:rPr>
          <w:rFonts w:ascii="Cambria" w:hAnsi="Cambria"/>
          <w:b/>
          <w:sz w:val="24"/>
          <w:szCs w:val="24"/>
        </w:rPr>
      </w:pPr>
    </w:p>
    <w:p w:rsidR="00976A3A" w:rsidRDefault="00976A3A" w:rsidP="00976A3A">
      <w:pPr>
        <w:pStyle w:val="Notedebasdepage"/>
        <w:spacing w:before="120" w:after="120"/>
        <w:jc w:val="both"/>
        <w:rPr>
          <w:rFonts w:ascii="Cambria" w:hAnsi="Cambria"/>
          <w:b/>
          <w:sz w:val="24"/>
          <w:szCs w:val="24"/>
        </w:rPr>
      </w:pPr>
    </w:p>
    <w:p w:rsidR="00976A3A" w:rsidRDefault="00976A3A" w:rsidP="00976A3A">
      <w:pPr>
        <w:pStyle w:val="Notedebasdepage"/>
        <w:numPr>
          <w:ilvl w:val="3"/>
          <w:numId w:val="15"/>
        </w:numPr>
        <w:spacing w:before="120" w:after="120"/>
        <w:ind w:left="1418"/>
        <w:jc w:val="both"/>
        <w:rPr>
          <w:rFonts w:ascii="Cambria" w:hAnsi="Cambria"/>
          <w:b/>
          <w:sz w:val="24"/>
          <w:szCs w:val="24"/>
        </w:rPr>
      </w:pPr>
    </w:p>
    <w:p w:rsidR="00976A3A" w:rsidRDefault="00976A3A" w:rsidP="00976A3A">
      <w:pPr>
        <w:pStyle w:val="Notedebasdepage"/>
        <w:spacing w:before="120" w:after="120"/>
        <w:jc w:val="both"/>
        <w:rPr>
          <w:rFonts w:ascii="Cambria" w:hAnsi="Cambria"/>
          <w:b/>
          <w:sz w:val="24"/>
          <w:szCs w:val="24"/>
        </w:rPr>
      </w:pPr>
    </w:p>
    <w:p w:rsidR="00976A3A" w:rsidRDefault="00976A3A" w:rsidP="00976A3A">
      <w:pPr>
        <w:pStyle w:val="Notedebasdepage"/>
        <w:numPr>
          <w:ilvl w:val="3"/>
          <w:numId w:val="15"/>
        </w:numPr>
        <w:spacing w:before="120" w:after="120"/>
        <w:ind w:left="1418"/>
        <w:jc w:val="both"/>
        <w:rPr>
          <w:rFonts w:ascii="Cambria" w:hAnsi="Cambria"/>
          <w:b/>
          <w:sz w:val="24"/>
          <w:szCs w:val="24"/>
        </w:rPr>
      </w:pPr>
    </w:p>
    <w:p w:rsidR="00976A3A" w:rsidRDefault="00976A3A" w:rsidP="00976A3A">
      <w:pPr>
        <w:pStyle w:val="Notedebasdepage"/>
        <w:spacing w:before="120" w:after="120"/>
        <w:jc w:val="both"/>
        <w:rPr>
          <w:rFonts w:ascii="Cambria" w:hAnsi="Cambria"/>
          <w:b/>
          <w:sz w:val="24"/>
          <w:szCs w:val="24"/>
        </w:rPr>
      </w:pPr>
    </w:p>
    <w:p w:rsidR="00976A3A" w:rsidRPr="00976A3A" w:rsidRDefault="00976A3A" w:rsidP="00D766D3">
      <w:pPr>
        <w:pStyle w:val="Notedebasdepage"/>
        <w:numPr>
          <w:ilvl w:val="3"/>
          <w:numId w:val="15"/>
        </w:numPr>
        <w:spacing w:before="120" w:after="120"/>
        <w:ind w:left="1418"/>
        <w:jc w:val="both"/>
        <w:rPr>
          <w:rFonts w:ascii="Cambria" w:hAnsi="Cambria"/>
          <w:b/>
          <w:sz w:val="24"/>
          <w:szCs w:val="24"/>
        </w:rPr>
      </w:pPr>
    </w:p>
    <w:p w:rsidR="006F22C4" w:rsidRPr="00D766D3" w:rsidRDefault="006F22C4" w:rsidP="00D766D3">
      <w:pPr>
        <w:pStyle w:val="Notedebasdepage"/>
        <w:spacing w:before="120" w:after="120"/>
        <w:jc w:val="both"/>
        <w:rPr>
          <w:rFonts w:ascii="Cambria" w:hAnsi="Cambria"/>
          <w:b/>
          <w:sz w:val="24"/>
          <w:szCs w:val="24"/>
        </w:rPr>
      </w:pPr>
    </w:p>
    <w:p w:rsidR="002575E8" w:rsidRPr="00D766D3" w:rsidRDefault="006F22C4" w:rsidP="00D766D3">
      <w:pPr>
        <w:pStyle w:val="Notedebasdepage"/>
        <w:spacing w:before="120" w:after="120"/>
        <w:ind w:left="709"/>
        <w:jc w:val="both"/>
        <w:rPr>
          <w:rFonts w:ascii="Cambria" w:hAnsi="Cambria"/>
          <w:b/>
          <w:color w:val="C00000"/>
          <w:sz w:val="24"/>
          <w:szCs w:val="24"/>
        </w:rPr>
      </w:pPr>
      <w:r w:rsidRPr="00D766D3">
        <w:rPr>
          <w:rFonts w:ascii="Cambria" w:hAnsi="Cambria"/>
          <w:b/>
          <w:color w:val="C00000"/>
          <w:sz w:val="24"/>
          <w:szCs w:val="24"/>
        </w:rPr>
        <w:t>6</w:t>
      </w:r>
      <w:r w:rsidR="002575E8" w:rsidRPr="00D766D3">
        <w:rPr>
          <w:rFonts w:ascii="Cambria" w:hAnsi="Cambria"/>
          <w:b/>
          <w:color w:val="C00000"/>
          <w:sz w:val="24"/>
          <w:szCs w:val="24"/>
        </w:rPr>
        <w:t xml:space="preserve">. </w:t>
      </w:r>
      <w:r w:rsidR="00D74FB8" w:rsidRPr="00D766D3">
        <w:rPr>
          <w:rFonts w:ascii="Cambria" w:hAnsi="Cambria"/>
          <w:b/>
          <w:color w:val="C00000"/>
          <w:sz w:val="24"/>
          <w:szCs w:val="24"/>
        </w:rPr>
        <w:t>Comment aller plus loin</w:t>
      </w:r>
      <w:r w:rsidR="00EB1C66" w:rsidRPr="00D766D3">
        <w:rPr>
          <w:rFonts w:ascii="Cambria" w:hAnsi="Cambria"/>
          <w:b/>
          <w:color w:val="C00000"/>
          <w:sz w:val="24"/>
          <w:szCs w:val="24"/>
        </w:rPr>
        <w:t xml:space="preserve"> sur ce thème</w:t>
      </w:r>
      <w:r w:rsidR="00D74FB8" w:rsidRPr="00D766D3">
        <w:rPr>
          <w:rFonts w:ascii="Cambria" w:hAnsi="Cambria"/>
          <w:b/>
          <w:color w:val="C00000"/>
          <w:sz w:val="24"/>
          <w:szCs w:val="24"/>
        </w:rPr>
        <w:t> ?</w:t>
      </w:r>
    </w:p>
    <w:p w:rsidR="00EC362F" w:rsidRPr="00D766D3" w:rsidRDefault="00EC362F" w:rsidP="00D766D3">
      <w:pPr>
        <w:pStyle w:val="Notedebasdepage"/>
        <w:spacing w:before="120" w:after="120"/>
        <w:ind w:left="709"/>
        <w:jc w:val="both"/>
        <w:rPr>
          <w:rFonts w:ascii="Cambria" w:hAnsi="Cambria"/>
          <w:sz w:val="24"/>
          <w:szCs w:val="24"/>
        </w:rPr>
      </w:pPr>
      <w:r w:rsidRPr="00D766D3">
        <w:rPr>
          <w:rFonts w:ascii="Cambria" w:hAnsi="Cambria"/>
          <w:sz w:val="24"/>
          <w:szCs w:val="24"/>
        </w:rPr>
        <w:t>6.1. Quel type de travail ?</w:t>
      </w:r>
    </w:p>
    <w:p w:rsidR="002575E8" w:rsidRPr="00D766D3" w:rsidRDefault="002575E8" w:rsidP="00D766D3">
      <w:pPr>
        <w:pStyle w:val="Notedebasdepage"/>
        <w:spacing w:before="120" w:after="120"/>
        <w:ind w:left="709"/>
        <w:jc w:val="both"/>
        <w:rPr>
          <w:rFonts w:ascii="Cambria" w:hAnsi="Cambria"/>
          <w:sz w:val="24"/>
          <w:szCs w:val="24"/>
        </w:rPr>
      </w:pPr>
      <w:r w:rsidRPr="00D766D3">
        <w:rPr>
          <w:rFonts w:ascii="Cambria" w:hAnsi="Cambria"/>
          <w:sz w:val="24"/>
          <w:szCs w:val="24"/>
        </w:rPr>
        <w:t>Il consiste à explorer encore et encore les principales c</w:t>
      </w:r>
      <w:r w:rsidR="0083350D" w:rsidRPr="00D766D3">
        <w:rPr>
          <w:rFonts w:ascii="Cambria" w:hAnsi="Cambria"/>
          <w:sz w:val="24"/>
          <w:szCs w:val="24"/>
        </w:rPr>
        <w:t>omposant</w:t>
      </w:r>
      <w:r w:rsidRPr="00D766D3">
        <w:rPr>
          <w:rFonts w:ascii="Cambria" w:hAnsi="Cambria"/>
          <w:sz w:val="24"/>
          <w:szCs w:val="24"/>
        </w:rPr>
        <w:t>es de votre relation à l’argent pour :</w:t>
      </w:r>
    </w:p>
    <w:p w:rsidR="002575E8" w:rsidRPr="00D766D3" w:rsidRDefault="002575E8" w:rsidP="00D766D3">
      <w:pPr>
        <w:pStyle w:val="Notedebasdepage"/>
        <w:numPr>
          <w:ilvl w:val="0"/>
          <w:numId w:val="23"/>
        </w:numPr>
        <w:spacing w:before="120" w:after="120"/>
        <w:ind w:left="1418"/>
        <w:jc w:val="both"/>
        <w:rPr>
          <w:rFonts w:ascii="Cambria" w:hAnsi="Cambria"/>
          <w:sz w:val="24"/>
          <w:szCs w:val="24"/>
        </w:rPr>
      </w:pPr>
      <w:r w:rsidRPr="00D766D3">
        <w:rPr>
          <w:rFonts w:ascii="Cambria" w:hAnsi="Cambria"/>
          <w:sz w:val="24"/>
          <w:szCs w:val="24"/>
        </w:rPr>
        <w:t>En avoir une connaissance plus approfondie</w:t>
      </w:r>
      <w:r w:rsidR="0083350D" w:rsidRPr="00D766D3">
        <w:rPr>
          <w:rFonts w:ascii="Cambria" w:hAnsi="Cambria"/>
          <w:sz w:val="24"/>
          <w:szCs w:val="24"/>
        </w:rPr>
        <w:t> ;</w:t>
      </w:r>
    </w:p>
    <w:p w:rsidR="002575E8" w:rsidRPr="00D766D3" w:rsidRDefault="002575E8" w:rsidP="00D766D3">
      <w:pPr>
        <w:pStyle w:val="Notedebasdepage"/>
        <w:numPr>
          <w:ilvl w:val="0"/>
          <w:numId w:val="23"/>
        </w:numPr>
        <w:spacing w:before="120" w:after="120"/>
        <w:ind w:left="1418"/>
        <w:jc w:val="both"/>
        <w:rPr>
          <w:rFonts w:ascii="Cambria" w:hAnsi="Cambria"/>
          <w:sz w:val="24"/>
          <w:szCs w:val="24"/>
        </w:rPr>
      </w:pPr>
      <w:r w:rsidRPr="00D766D3">
        <w:rPr>
          <w:rFonts w:ascii="Cambria" w:hAnsi="Cambria"/>
          <w:sz w:val="24"/>
          <w:szCs w:val="24"/>
        </w:rPr>
        <w:t xml:space="preserve">Pouvoir vous </w:t>
      </w:r>
      <w:r w:rsidR="00445AA2" w:rsidRPr="00D766D3">
        <w:rPr>
          <w:rFonts w:ascii="Cambria" w:hAnsi="Cambria"/>
          <w:sz w:val="24"/>
          <w:szCs w:val="24"/>
        </w:rPr>
        <w:t xml:space="preserve">en </w:t>
      </w:r>
      <w:r w:rsidRPr="00D766D3">
        <w:rPr>
          <w:rFonts w:ascii="Cambria" w:hAnsi="Cambria"/>
          <w:sz w:val="24"/>
          <w:szCs w:val="24"/>
        </w:rPr>
        <w:t>« décoller », c’est-à-dire la regarder d’un œil étonné comme si elle n’allait pas de soi, comme si elle n’était pas vraiment la vôtre mais celle d’</w:t>
      </w:r>
      <w:r w:rsidR="00445AA2" w:rsidRPr="00D766D3">
        <w:rPr>
          <w:rFonts w:ascii="Cambria" w:hAnsi="Cambria"/>
          <w:sz w:val="24"/>
          <w:szCs w:val="24"/>
        </w:rPr>
        <w:t>une autre personne</w:t>
      </w:r>
      <w:r w:rsidR="0083350D" w:rsidRPr="00D766D3">
        <w:rPr>
          <w:rFonts w:ascii="Cambria" w:hAnsi="Cambria"/>
          <w:sz w:val="24"/>
          <w:szCs w:val="24"/>
        </w:rPr>
        <w:t> ;</w:t>
      </w:r>
    </w:p>
    <w:p w:rsidR="002575E8" w:rsidRPr="00D766D3" w:rsidRDefault="002575E8" w:rsidP="00D766D3">
      <w:pPr>
        <w:pStyle w:val="Notedebasdepage"/>
        <w:numPr>
          <w:ilvl w:val="0"/>
          <w:numId w:val="23"/>
        </w:numPr>
        <w:spacing w:before="120" w:after="120"/>
        <w:ind w:left="1418"/>
        <w:jc w:val="both"/>
        <w:rPr>
          <w:rFonts w:ascii="Cambria" w:hAnsi="Cambria"/>
          <w:sz w:val="24"/>
          <w:szCs w:val="24"/>
        </w:rPr>
      </w:pPr>
      <w:r w:rsidRPr="00D766D3">
        <w:rPr>
          <w:rFonts w:ascii="Cambria" w:hAnsi="Cambria"/>
          <w:sz w:val="24"/>
          <w:szCs w:val="24"/>
        </w:rPr>
        <w:t>Pouvoir la faire évoluer si vous pensez que ce serait utile pour vous.</w:t>
      </w:r>
    </w:p>
    <w:p w:rsidR="00EC362F" w:rsidRPr="00D766D3" w:rsidRDefault="00EC362F" w:rsidP="00D766D3">
      <w:pPr>
        <w:pStyle w:val="Notedebasdepage"/>
        <w:spacing w:before="120" w:after="120"/>
        <w:ind w:left="709"/>
        <w:jc w:val="both"/>
        <w:rPr>
          <w:rFonts w:ascii="Cambria" w:hAnsi="Cambria"/>
          <w:sz w:val="24"/>
          <w:szCs w:val="24"/>
        </w:rPr>
      </w:pPr>
      <w:r w:rsidRPr="00D766D3">
        <w:rPr>
          <w:rFonts w:ascii="Cambria" w:hAnsi="Cambria"/>
          <w:sz w:val="24"/>
          <w:szCs w:val="24"/>
        </w:rPr>
        <w:t xml:space="preserve">6.2. Sous quelle forme ? </w:t>
      </w:r>
    </w:p>
    <w:p w:rsidR="002575E8" w:rsidRPr="00D766D3" w:rsidRDefault="00EC362F" w:rsidP="00D766D3">
      <w:pPr>
        <w:pStyle w:val="Notedebasdepage"/>
        <w:numPr>
          <w:ilvl w:val="0"/>
          <w:numId w:val="31"/>
        </w:numPr>
        <w:spacing w:before="120" w:after="120"/>
        <w:jc w:val="both"/>
        <w:rPr>
          <w:rFonts w:ascii="Cambria" w:hAnsi="Cambria"/>
          <w:sz w:val="24"/>
          <w:szCs w:val="24"/>
        </w:rPr>
      </w:pPr>
      <w:r w:rsidRPr="00D766D3">
        <w:rPr>
          <w:rFonts w:ascii="Cambria" w:hAnsi="Cambria"/>
          <w:sz w:val="24"/>
          <w:szCs w:val="24"/>
        </w:rPr>
        <w:t>G</w:t>
      </w:r>
      <w:r w:rsidR="002575E8" w:rsidRPr="00D766D3">
        <w:rPr>
          <w:rFonts w:ascii="Cambria" w:hAnsi="Cambria"/>
          <w:sz w:val="24"/>
          <w:szCs w:val="24"/>
        </w:rPr>
        <w:t xml:space="preserve">arder présentes à </w:t>
      </w:r>
      <w:r w:rsidR="009A4076" w:rsidRPr="00D766D3">
        <w:rPr>
          <w:rFonts w:ascii="Cambria" w:hAnsi="Cambria"/>
          <w:sz w:val="24"/>
          <w:szCs w:val="24"/>
        </w:rPr>
        <w:t>l’esprit les questions contenues dans ce chapitre</w:t>
      </w:r>
      <w:r w:rsidR="002575E8" w:rsidRPr="00D766D3">
        <w:rPr>
          <w:rFonts w:ascii="Cambria" w:hAnsi="Cambria"/>
          <w:sz w:val="24"/>
          <w:szCs w:val="24"/>
        </w:rPr>
        <w:t>, laisser</w:t>
      </w:r>
      <w:r w:rsidR="009A4076" w:rsidRPr="00D766D3">
        <w:rPr>
          <w:rFonts w:ascii="Cambria" w:hAnsi="Cambria"/>
          <w:sz w:val="24"/>
          <w:szCs w:val="24"/>
        </w:rPr>
        <w:t xml:space="preserve"> éventuellement de nouvel</w:t>
      </w:r>
      <w:r w:rsidR="002575E8" w:rsidRPr="00D766D3">
        <w:rPr>
          <w:rFonts w:ascii="Cambria" w:hAnsi="Cambria"/>
          <w:sz w:val="24"/>
          <w:szCs w:val="24"/>
        </w:rPr>
        <w:t>les réponses surgir dans vo</w:t>
      </w:r>
      <w:r w:rsidR="009A4076" w:rsidRPr="00D766D3">
        <w:rPr>
          <w:rFonts w:ascii="Cambria" w:hAnsi="Cambria"/>
          <w:sz w:val="24"/>
          <w:szCs w:val="24"/>
        </w:rPr>
        <w:t>tre conscience et</w:t>
      </w:r>
      <w:r w:rsidR="002575E8" w:rsidRPr="00D766D3">
        <w:rPr>
          <w:rFonts w:ascii="Cambria" w:hAnsi="Cambria"/>
          <w:sz w:val="24"/>
          <w:szCs w:val="24"/>
        </w:rPr>
        <w:t xml:space="preserve"> les noter par écrit pour ne pas les oublier</w:t>
      </w:r>
      <w:r w:rsidR="009A4076" w:rsidRPr="00D766D3">
        <w:rPr>
          <w:rFonts w:ascii="Cambria" w:hAnsi="Cambria"/>
          <w:sz w:val="24"/>
          <w:szCs w:val="24"/>
        </w:rPr>
        <w:t>.</w:t>
      </w:r>
    </w:p>
    <w:p w:rsidR="009A4076" w:rsidRPr="00D766D3" w:rsidRDefault="00EC362F" w:rsidP="00D766D3">
      <w:pPr>
        <w:pStyle w:val="Notedebasdepage"/>
        <w:numPr>
          <w:ilvl w:val="0"/>
          <w:numId w:val="31"/>
        </w:numPr>
        <w:spacing w:before="120" w:after="120"/>
        <w:jc w:val="both"/>
        <w:rPr>
          <w:rFonts w:ascii="Cambria" w:hAnsi="Cambria"/>
          <w:sz w:val="24"/>
          <w:szCs w:val="24"/>
        </w:rPr>
      </w:pPr>
      <w:r w:rsidRPr="00D766D3">
        <w:rPr>
          <w:rFonts w:ascii="Cambria" w:hAnsi="Cambria"/>
          <w:sz w:val="24"/>
          <w:szCs w:val="24"/>
        </w:rPr>
        <w:t>T</w:t>
      </w:r>
      <w:r w:rsidR="009A4076" w:rsidRPr="00D766D3">
        <w:rPr>
          <w:rFonts w:ascii="Cambria" w:hAnsi="Cambria"/>
          <w:sz w:val="24"/>
          <w:szCs w:val="24"/>
        </w:rPr>
        <w:t>ravailler sur les nouvelles questions ci-dessous :</w:t>
      </w:r>
    </w:p>
    <w:p w:rsidR="002575E8" w:rsidRPr="00D766D3" w:rsidRDefault="009A4076" w:rsidP="00D766D3">
      <w:pPr>
        <w:pStyle w:val="Notedebasdepage"/>
        <w:numPr>
          <w:ilvl w:val="0"/>
          <w:numId w:val="32"/>
        </w:numPr>
        <w:spacing w:before="120" w:after="120"/>
        <w:ind w:left="1985"/>
        <w:jc w:val="both"/>
        <w:rPr>
          <w:rFonts w:ascii="Cambria" w:hAnsi="Cambria"/>
          <w:sz w:val="24"/>
          <w:szCs w:val="24"/>
        </w:rPr>
      </w:pPr>
      <w:r w:rsidRPr="00D766D3">
        <w:rPr>
          <w:rFonts w:ascii="Cambria" w:hAnsi="Cambria"/>
          <w:sz w:val="24"/>
          <w:szCs w:val="24"/>
        </w:rPr>
        <w:t>Qu’est-ce qui évolue</w:t>
      </w:r>
      <w:r w:rsidR="002575E8" w:rsidRPr="00D766D3">
        <w:rPr>
          <w:rFonts w:ascii="Cambria" w:hAnsi="Cambria"/>
          <w:sz w:val="24"/>
          <w:szCs w:val="24"/>
        </w:rPr>
        <w:t xml:space="preserve"> dans ma relation à l’argent (mes pensées, mes sentiments, mes comportements, ma situation financière, etc.) ? </w:t>
      </w:r>
    </w:p>
    <w:p w:rsidR="002575E8" w:rsidRPr="00D766D3" w:rsidRDefault="002575E8" w:rsidP="00D766D3">
      <w:pPr>
        <w:pStyle w:val="Notedebasdepage"/>
        <w:numPr>
          <w:ilvl w:val="0"/>
          <w:numId w:val="32"/>
        </w:numPr>
        <w:spacing w:before="120" w:after="120"/>
        <w:ind w:left="1985"/>
        <w:jc w:val="both"/>
        <w:rPr>
          <w:rFonts w:ascii="Cambria" w:hAnsi="Cambria"/>
          <w:sz w:val="24"/>
          <w:szCs w:val="24"/>
        </w:rPr>
      </w:pPr>
      <w:r w:rsidRPr="00D766D3">
        <w:rPr>
          <w:rFonts w:ascii="Cambria" w:hAnsi="Cambria"/>
          <w:sz w:val="24"/>
          <w:szCs w:val="24"/>
        </w:rPr>
        <w:t xml:space="preserve">Qu’est-ce qui se répète dans mes comportements à l’égard de l’argent ? </w:t>
      </w:r>
    </w:p>
    <w:p w:rsidR="002575E8" w:rsidRPr="00D766D3" w:rsidRDefault="002575E8" w:rsidP="00D766D3">
      <w:pPr>
        <w:pStyle w:val="Notedebasdepage"/>
        <w:numPr>
          <w:ilvl w:val="2"/>
          <w:numId w:val="22"/>
        </w:numPr>
        <w:spacing w:before="120" w:after="120"/>
        <w:ind w:left="2552"/>
        <w:jc w:val="both"/>
        <w:rPr>
          <w:rFonts w:ascii="Cambria" w:hAnsi="Cambria"/>
          <w:sz w:val="24"/>
          <w:szCs w:val="24"/>
        </w:rPr>
      </w:pPr>
      <w:r w:rsidRPr="00D766D3">
        <w:rPr>
          <w:rFonts w:ascii="Cambria" w:hAnsi="Cambria"/>
          <w:sz w:val="24"/>
          <w:szCs w:val="24"/>
        </w:rPr>
        <w:t xml:space="preserve">Ces répétitions me sont-elles bénéfiques ? Dommageables ? </w:t>
      </w:r>
    </w:p>
    <w:p w:rsidR="002575E8" w:rsidRPr="00D766D3" w:rsidRDefault="002575E8" w:rsidP="00D766D3">
      <w:pPr>
        <w:pStyle w:val="Notedebasdepage"/>
        <w:numPr>
          <w:ilvl w:val="2"/>
          <w:numId w:val="22"/>
        </w:numPr>
        <w:spacing w:before="120" w:after="120"/>
        <w:ind w:left="2552"/>
        <w:jc w:val="both"/>
        <w:rPr>
          <w:rFonts w:ascii="Cambria" w:hAnsi="Cambria"/>
          <w:sz w:val="24"/>
          <w:szCs w:val="24"/>
        </w:rPr>
      </w:pPr>
      <w:r w:rsidRPr="00D766D3">
        <w:rPr>
          <w:rFonts w:ascii="Cambria" w:hAnsi="Cambria"/>
          <w:sz w:val="24"/>
          <w:szCs w:val="24"/>
        </w:rPr>
        <w:t xml:space="preserve">Comment ces comportements se déroulent-ils ? D’où me viennent-ils ? Jusqu’où en ai-je conscience ? </w:t>
      </w:r>
    </w:p>
    <w:p w:rsidR="00C80074" w:rsidRPr="00D766D3" w:rsidRDefault="002575E8" w:rsidP="00D766D3">
      <w:pPr>
        <w:pStyle w:val="Notedebasdepage"/>
        <w:numPr>
          <w:ilvl w:val="5"/>
          <w:numId w:val="22"/>
        </w:numPr>
        <w:spacing w:before="120" w:after="120"/>
        <w:ind w:left="2552"/>
        <w:jc w:val="both"/>
        <w:rPr>
          <w:rFonts w:ascii="Cambria" w:hAnsi="Cambria"/>
          <w:sz w:val="24"/>
          <w:szCs w:val="24"/>
        </w:rPr>
      </w:pPr>
      <w:r w:rsidRPr="00D766D3">
        <w:rPr>
          <w:rFonts w:ascii="Cambria" w:hAnsi="Cambria"/>
          <w:sz w:val="24"/>
          <w:szCs w:val="24"/>
        </w:rPr>
        <w:t>S</w:t>
      </w:r>
      <w:r w:rsidR="000D54DB" w:rsidRPr="00D766D3">
        <w:rPr>
          <w:rFonts w:ascii="Cambria" w:hAnsi="Cambria"/>
          <w:sz w:val="24"/>
          <w:szCs w:val="24"/>
        </w:rPr>
        <w:t xml:space="preserve">’ils me sont néfastes, </w:t>
      </w:r>
      <w:r w:rsidR="0083350D" w:rsidRPr="00D766D3">
        <w:rPr>
          <w:rFonts w:ascii="Cambria" w:hAnsi="Cambria"/>
          <w:sz w:val="24"/>
          <w:szCs w:val="24"/>
        </w:rPr>
        <w:t xml:space="preserve">comment </w:t>
      </w:r>
      <w:r w:rsidRPr="00D766D3">
        <w:rPr>
          <w:rFonts w:ascii="Cambria" w:hAnsi="Cambria"/>
          <w:sz w:val="24"/>
          <w:szCs w:val="24"/>
        </w:rPr>
        <w:t xml:space="preserve">pourrais-je éventuellement les modifier ? </w:t>
      </w:r>
    </w:p>
    <w:p w:rsidR="00C051BE" w:rsidRPr="00D766D3" w:rsidRDefault="00EC362F" w:rsidP="00D766D3">
      <w:pPr>
        <w:pStyle w:val="Notedebasdepage"/>
        <w:numPr>
          <w:ilvl w:val="4"/>
          <w:numId w:val="22"/>
        </w:numPr>
        <w:spacing w:before="120" w:after="120"/>
        <w:ind w:left="1985"/>
        <w:jc w:val="both"/>
        <w:rPr>
          <w:rFonts w:ascii="Cambria" w:hAnsi="Cambria"/>
          <w:sz w:val="24"/>
          <w:szCs w:val="24"/>
        </w:rPr>
      </w:pPr>
      <w:r w:rsidRPr="00D766D3">
        <w:rPr>
          <w:rFonts w:ascii="Cambria" w:hAnsi="Cambria"/>
          <w:sz w:val="24"/>
          <w:szCs w:val="24"/>
        </w:rPr>
        <w:t xml:space="preserve">Tenir un « journal intime » de votre vie </w:t>
      </w:r>
      <w:r w:rsidR="00C051BE" w:rsidRPr="00D766D3">
        <w:rPr>
          <w:rFonts w:ascii="Cambria" w:hAnsi="Cambria"/>
          <w:sz w:val="24"/>
          <w:szCs w:val="24"/>
        </w:rPr>
        <w:t>à l’égard de l’argent dans lequel</w:t>
      </w:r>
      <w:r w:rsidR="00FE0E70" w:rsidRPr="00D766D3">
        <w:rPr>
          <w:rFonts w:ascii="Cambria" w:hAnsi="Cambria"/>
          <w:sz w:val="24"/>
          <w:szCs w:val="24"/>
        </w:rPr>
        <w:t> :</w:t>
      </w:r>
    </w:p>
    <w:p w:rsidR="00EC362F" w:rsidRPr="00D766D3" w:rsidRDefault="00C051BE" w:rsidP="00D766D3">
      <w:pPr>
        <w:pStyle w:val="Notedebasdepage"/>
        <w:numPr>
          <w:ilvl w:val="5"/>
          <w:numId w:val="22"/>
        </w:numPr>
        <w:spacing w:before="120" w:after="120"/>
        <w:ind w:left="2552"/>
        <w:jc w:val="both"/>
        <w:rPr>
          <w:rFonts w:ascii="Cambria" w:hAnsi="Cambria"/>
          <w:sz w:val="24"/>
          <w:szCs w:val="24"/>
        </w:rPr>
      </w:pPr>
      <w:r w:rsidRPr="00D766D3">
        <w:rPr>
          <w:rFonts w:ascii="Cambria" w:hAnsi="Cambria"/>
          <w:sz w:val="24"/>
          <w:szCs w:val="24"/>
        </w:rPr>
        <w:lastRenderedPageBreak/>
        <w:t>Vous notez les principaux évènements de votre vie financière</w:t>
      </w:r>
      <w:r w:rsidR="0083350D" w:rsidRPr="00D766D3">
        <w:rPr>
          <w:rFonts w:ascii="Cambria" w:hAnsi="Cambria"/>
          <w:sz w:val="24"/>
          <w:szCs w:val="24"/>
        </w:rPr>
        <w:t xml:space="preserve">. Ex. : </w:t>
      </w:r>
      <w:r w:rsidR="00FE0E70" w:rsidRPr="00D766D3">
        <w:rPr>
          <w:rFonts w:ascii="Cambria" w:hAnsi="Cambria"/>
          <w:sz w:val="24"/>
          <w:szCs w:val="24"/>
        </w:rPr>
        <w:t xml:space="preserve">une </w:t>
      </w:r>
      <w:r w:rsidRPr="00D766D3">
        <w:rPr>
          <w:rFonts w:ascii="Cambria" w:hAnsi="Cambria"/>
          <w:sz w:val="24"/>
          <w:szCs w:val="24"/>
        </w:rPr>
        <w:t xml:space="preserve">rentrée </w:t>
      </w:r>
      <w:r w:rsidR="00FE0E70" w:rsidRPr="00D766D3">
        <w:rPr>
          <w:rFonts w:ascii="Cambria" w:hAnsi="Cambria"/>
          <w:sz w:val="24"/>
          <w:szCs w:val="24"/>
        </w:rPr>
        <w:t>d’argent</w:t>
      </w:r>
      <w:r w:rsidRPr="00D766D3">
        <w:rPr>
          <w:rFonts w:ascii="Cambria" w:hAnsi="Cambria"/>
          <w:sz w:val="24"/>
          <w:szCs w:val="24"/>
        </w:rPr>
        <w:t xml:space="preserve"> </w:t>
      </w:r>
      <w:r w:rsidR="00FE0E70" w:rsidRPr="00D766D3">
        <w:rPr>
          <w:rFonts w:ascii="Cambria" w:hAnsi="Cambria"/>
          <w:sz w:val="24"/>
          <w:szCs w:val="24"/>
        </w:rPr>
        <w:t>ou</w:t>
      </w:r>
      <w:r w:rsidRPr="00D766D3">
        <w:rPr>
          <w:rFonts w:ascii="Cambria" w:hAnsi="Cambria"/>
          <w:sz w:val="24"/>
          <w:szCs w:val="24"/>
        </w:rPr>
        <w:t xml:space="preserve"> une charge à payer inattendue ; un désaccord avec votre </w:t>
      </w:r>
      <w:proofErr w:type="spellStart"/>
      <w:proofErr w:type="gramStart"/>
      <w:r w:rsidRPr="00D766D3">
        <w:rPr>
          <w:rFonts w:ascii="Cambria" w:hAnsi="Cambria"/>
          <w:sz w:val="24"/>
          <w:szCs w:val="24"/>
        </w:rPr>
        <w:t>conjoint.e</w:t>
      </w:r>
      <w:proofErr w:type="spellEnd"/>
      <w:proofErr w:type="gramEnd"/>
      <w:r w:rsidRPr="00D766D3">
        <w:rPr>
          <w:rFonts w:ascii="Cambria" w:hAnsi="Cambria"/>
          <w:sz w:val="24"/>
          <w:szCs w:val="24"/>
        </w:rPr>
        <w:t xml:space="preserve"> ou avec un de vos enfants à propos d’argent ; un geste dont vous êtes </w:t>
      </w:r>
      <w:proofErr w:type="spellStart"/>
      <w:r w:rsidRPr="00D766D3">
        <w:rPr>
          <w:rFonts w:ascii="Cambria" w:hAnsi="Cambria"/>
          <w:sz w:val="24"/>
          <w:szCs w:val="24"/>
        </w:rPr>
        <w:t>fier.e</w:t>
      </w:r>
      <w:proofErr w:type="spellEnd"/>
      <w:r w:rsidRPr="00D766D3">
        <w:rPr>
          <w:rFonts w:ascii="Cambria" w:hAnsi="Cambria"/>
          <w:sz w:val="24"/>
          <w:szCs w:val="24"/>
        </w:rPr>
        <w:t xml:space="preserve">, tel que le fait d’avoir </w:t>
      </w:r>
      <w:r w:rsidR="00FE0E70" w:rsidRPr="00D766D3">
        <w:rPr>
          <w:rFonts w:ascii="Cambria" w:hAnsi="Cambria"/>
          <w:sz w:val="24"/>
          <w:szCs w:val="24"/>
        </w:rPr>
        <w:t>« gagné »</w:t>
      </w:r>
      <w:r w:rsidRPr="00D766D3">
        <w:rPr>
          <w:rFonts w:ascii="Cambria" w:hAnsi="Cambria"/>
          <w:sz w:val="24"/>
          <w:szCs w:val="24"/>
        </w:rPr>
        <w:t xml:space="preserve"> de haute lutte un contrat important si vous êtes </w:t>
      </w:r>
      <w:proofErr w:type="spellStart"/>
      <w:r w:rsidRPr="00D766D3">
        <w:rPr>
          <w:rFonts w:ascii="Cambria" w:hAnsi="Cambria"/>
          <w:sz w:val="24"/>
          <w:szCs w:val="24"/>
        </w:rPr>
        <w:t>autoentrepreneur.e</w:t>
      </w:r>
      <w:proofErr w:type="spellEnd"/>
      <w:r w:rsidRPr="00D766D3">
        <w:rPr>
          <w:rFonts w:ascii="Cambria" w:hAnsi="Cambria"/>
          <w:sz w:val="24"/>
          <w:szCs w:val="24"/>
        </w:rPr>
        <w:t xml:space="preserve">, ou une augmentation de salaire si vous êtes </w:t>
      </w:r>
      <w:proofErr w:type="spellStart"/>
      <w:r w:rsidRPr="00D766D3">
        <w:rPr>
          <w:rFonts w:ascii="Cambria" w:hAnsi="Cambria"/>
          <w:sz w:val="24"/>
          <w:szCs w:val="24"/>
        </w:rPr>
        <w:t>salarié.e</w:t>
      </w:r>
      <w:proofErr w:type="spellEnd"/>
      <w:r w:rsidR="00FE0E70" w:rsidRPr="00D766D3">
        <w:rPr>
          <w:rFonts w:ascii="Cambria" w:hAnsi="Cambria"/>
          <w:sz w:val="24"/>
          <w:szCs w:val="24"/>
        </w:rPr>
        <w:t> ; un rêve d’argent (naturellement étrange ou riche de sens à trouver) ; les émotions ou les sentiments que ces évènements suscitent en vous, etc.</w:t>
      </w:r>
    </w:p>
    <w:p w:rsidR="00FE0E70" w:rsidRPr="00D766D3" w:rsidRDefault="00FE0E70" w:rsidP="00D766D3">
      <w:pPr>
        <w:pStyle w:val="Notedebasdepage"/>
        <w:numPr>
          <w:ilvl w:val="5"/>
          <w:numId w:val="22"/>
        </w:numPr>
        <w:spacing w:before="120" w:after="120"/>
        <w:ind w:left="2552"/>
        <w:jc w:val="both"/>
        <w:rPr>
          <w:rFonts w:ascii="Cambria" w:hAnsi="Cambria"/>
          <w:sz w:val="24"/>
          <w:szCs w:val="24"/>
        </w:rPr>
      </w:pPr>
      <w:r w:rsidRPr="00D766D3">
        <w:rPr>
          <w:rFonts w:ascii="Cambria" w:hAnsi="Cambria"/>
          <w:sz w:val="24"/>
          <w:szCs w:val="24"/>
        </w:rPr>
        <w:t>Vous analysez ces évènements, ces émotions ou ces sentiments pour en comprendre le sens, et pour en tirer éventuellement les leçons ou les décisions à prendre...</w:t>
      </w:r>
    </w:p>
    <w:p w:rsidR="00FE0E70" w:rsidRPr="00D766D3" w:rsidRDefault="00FE0E70" w:rsidP="00D766D3">
      <w:pPr>
        <w:pStyle w:val="Notedebasdepage"/>
        <w:numPr>
          <w:ilvl w:val="4"/>
          <w:numId w:val="22"/>
        </w:numPr>
        <w:spacing w:before="120" w:after="120"/>
        <w:ind w:left="1985"/>
        <w:jc w:val="both"/>
        <w:rPr>
          <w:rFonts w:ascii="Cambria" w:hAnsi="Cambria"/>
          <w:sz w:val="24"/>
          <w:szCs w:val="24"/>
        </w:rPr>
      </w:pPr>
      <w:r w:rsidRPr="00D766D3">
        <w:rPr>
          <w:rFonts w:ascii="Cambria" w:hAnsi="Cambria"/>
          <w:sz w:val="24"/>
          <w:szCs w:val="24"/>
        </w:rPr>
        <w:t>Participer aux séminaires de développement personnel sur l’argent que propose l’Université populaire de l’argent (</w:t>
      </w:r>
      <w:r w:rsidR="00F07078" w:rsidRPr="00D766D3">
        <w:rPr>
          <w:rFonts w:ascii="Cambria" w:hAnsi="Cambria"/>
          <w:sz w:val="24"/>
          <w:szCs w:val="24"/>
        </w:rPr>
        <w:t>informations</w:t>
      </w:r>
      <w:r w:rsidR="0083350D" w:rsidRPr="00D766D3">
        <w:rPr>
          <w:rFonts w:ascii="Cambria" w:hAnsi="Cambria"/>
          <w:sz w:val="24"/>
          <w:szCs w:val="24"/>
        </w:rPr>
        <w:t xml:space="preserve"> sur notre site </w:t>
      </w:r>
      <w:r w:rsidRPr="00D766D3">
        <w:rPr>
          <w:rFonts w:ascii="Cambria" w:hAnsi="Cambria"/>
          <w:sz w:val="24"/>
          <w:szCs w:val="24"/>
        </w:rPr>
        <w:t>UPA)</w:t>
      </w:r>
      <w:r w:rsidR="0083350D" w:rsidRPr="00D766D3">
        <w:rPr>
          <w:rFonts w:ascii="Cambria" w:hAnsi="Cambria"/>
          <w:sz w:val="24"/>
          <w:szCs w:val="24"/>
        </w:rPr>
        <w:t>.</w:t>
      </w:r>
    </w:p>
    <w:sectPr w:rsidR="00FE0E70" w:rsidRPr="00D766D3" w:rsidSect="00E639D8">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034F" w:rsidRDefault="0089034F" w:rsidP="001C2850">
      <w:r>
        <w:separator/>
      </w:r>
    </w:p>
  </w:endnote>
  <w:endnote w:type="continuationSeparator" w:id="0">
    <w:p w:rsidR="0089034F" w:rsidRDefault="0089034F" w:rsidP="001C2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1A15" w:rsidRDefault="00F41A15" w:rsidP="003C453E">
    <w:pPr>
      <w:pStyle w:val="Pieddepage"/>
      <w:framePr w:wrap="around" w:vAnchor="text" w:hAnchor="margin" w:xAlign="center" w:y="1"/>
      <w:rPr>
        <w:rStyle w:val="Numrodepage"/>
      </w:rPr>
    </w:pPr>
    <w:r>
      <w:rPr>
        <w:rStyle w:val="Numrodepage"/>
      </w:rPr>
      <w:fldChar w:fldCharType="begin"/>
    </w:r>
    <w:r w:rsidR="000208D9">
      <w:rPr>
        <w:rStyle w:val="Numrodepage"/>
      </w:rPr>
      <w:instrText>PAGE</w:instrText>
    </w:r>
    <w:r>
      <w:rPr>
        <w:rStyle w:val="Numrodepage"/>
      </w:rPr>
      <w:instrText xml:space="preserve">  </w:instrText>
    </w:r>
    <w:r>
      <w:rPr>
        <w:rStyle w:val="Numrodepage"/>
      </w:rPr>
      <w:fldChar w:fldCharType="end"/>
    </w:r>
  </w:p>
  <w:p w:rsidR="00F41A15" w:rsidRDefault="00F41A1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1A15" w:rsidRDefault="00F41A15" w:rsidP="003C453E">
    <w:pPr>
      <w:pStyle w:val="Pieddepage"/>
      <w:framePr w:wrap="around" w:vAnchor="text" w:hAnchor="margin" w:xAlign="center" w:y="1"/>
      <w:rPr>
        <w:rStyle w:val="Numrodepage"/>
      </w:rPr>
    </w:pPr>
    <w:r>
      <w:rPr>
        <w:rStyle w:val="Numrodepage"/>
      </w:rPr>
      <w:fldChar w:fldCharType="begin"/>
    </w:r>
    <w:r w:rsidR="000208D9">
      <w:rPr>
        <w:rStyle w:val="Numrodepage"/>
      </w:rPr>
      <w:instrText>PAGE</w:instrText>
    </w:r>
    <w:r>
      <w:rPr>
        <w:rStyle w:val="Numrodepage"/>
      </w:rPr>
      <w:instrText xml:space="preserve">  </w:instrText>
    </w:r>
    <w:r>
      <w:rPr>
        <w:rStyle w:val="Numrodepage"/>
      </w:rPr>
      <w:fldChar w:fldCharType="separate"/>
    </w:r>
    <w:r w:rsidR="004A3C3C">
      <w:rPr>
        <w:rStyle w:val="Numrodepage"/>
        <w:noProof/>
      </w:rPr>
      <w:t>1</w:t>
    </w:r>
    <w:r>
      <w:rPr>
        <w:rStyle w:val="Numrodepage"/>
      </w:rPr>
      <w:fldChar w:fldCharType="end"/>
    </w:r>
  </w:p>
  <w:p w:rsidR="00F80CA3" w:rsidRDefault="00F80CA3" w:rsidP="00F80CA3">
    <w:pPr>
      <w:pStyle w:val="Pieddepage"/>
      <w:rPr>
        <w:sz w:val="16"/>
        <w:szCs w:val="16"/>
      </w:rPr>
    </w:pPr>
    <w:r>
      <w:rPr>
        <w:sz w:val="16"/>
        <w:szCs w:val="16"/>
      </w:rPr>
      <w:t>© Tous droits réservés, Jean Beaujouan, 2017.</w:t>
    </w:r>
  </w:p>
  <w:p w:rsidR="00F80CA3" w:rsidRPr="00A223DE" w:rsidRDefault="00F80CA3" w:rsidP="00F80CA3">
    <w:pPr>
      <w:pStyle w:val="Pieddepage"/>
    </w:pPr>
    <w:r w:rsidRPr="00737CA7">
      <w:rPr>
        <w:sz w:val="16"/>
        <w:szCs w:val="16"/>
      </w:rPr>
      <w:t xml:space="preserve">Toutes reproductions ou distributions interdites, sauf autorisation expresse de l’auteur : </w:t>
    </w:r>
    <w:hyperlink r:id="rId1" w:history="1">
      <w:r w:rsidRPr="00A223DE">
        <w:rPr>
          <w:rStyle w:val="Lienhypertexte"/>
          <w:sz w:val="16"/>
          <w:szCs w:val="16"/>
        </w:rPr>
        <w:t>jean.beaujouan@free.fr</w:t>
      </w:r>
    </w:hyperlink>
    <w:r w:rsidRPr="00A223DE">
      <w:rPr>
        <w:sz w:val="16"/>
        <w:szCs w:val="16"/>
      </w:rPr>
      <w:t>, tel 01 42 23 18 58</w:t>
    </w:r>
  </w:p>
  <w:p w:rsidR="00F80CA3" w:rsidRPr="00A223DE" w:rsidRDefault="00F80CA3" w:rsidP="00F80CA3">
    <w:pPr>
      <w:pStyle w:val="Pieddepage"/>
    </w:pPr>
  </w:p>
  <w:p w:rsidR="00F41A15" w:rsidRDefault="00F41A1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034F" w:rsidRDefault="0089034F" w:rsidP="001C2850">
      <w:r>
        <w:separator/>
      </w:r>
    </w:p>
  </w:footnote>
  <w:footnote w:type="continuationSeparator" w:id="0">
    <w:p w:rsidR="0089034F" w:rsidRDefault="0089034F" w:rsidP="001C2850">
      <w:r>
        <w:continuationSeparator/>
      </w:r>
    </w:p>
  </w:footnote>
  <w:footnote w:id="1">
    <w:p w:rsidR="00D41E52" w:rsidRDefault="00D41E52" w:rsidP="00D41E52">
      <w:pPr>
        <w:pStyle w:val="Notedebasdepage"/>
      </w:pPr>
      <w:r>
        <w:rPr>
          <w:rStyle w:val="Appelnotedebasdep"/>
        </w:rPr>
        <w:footnoteRef/>
      </w:r>
      <w:r>
        <w:t xml:space="preserve"> Telle personne riche peut perdre sa vie (et son honneur et l’estime d’elle-même) à courir après l’argent par tous les moyens, tandis que telle autre, ayant des revenus modestes, peut mener une belle vie en gérant sagement son argent et en ayant des relations amicales et solidaires avec ses proches.</w:t>
      </w:r>
    </w:p>
  </w:footnote>
  <w:footnote w:id="2">
    <w:p w:rsidR="00F41A15" w:rsidRPr="00D81A58" w:rsidRDefault="00F41A15" w:rsidP="00294055">
      <w:pPr>
        <w:tabs>
          <w:tab w:val="left" w:pos="1418"/>
        </w:tabs>
        <w:autoSpaceDE w:val="0"/>
        <w:autoSpaceDN w:val="0"/>
        <w:adjustRightInd w:val="0"/>
        <w:spacing w:before="120" w:after="120" w:line="240" w:lineRule="atLeast"/>
        <w:jc w:val="both"/>
        <w:rPr>
          <w:sz w:val="20"/>
          <w:szCs w:val="20"/>
        </w:rPr>
      </w:pPr>
      <w:r w:rsidRPr="00D81A58">
        <w:rPr>
          <w:rStyle w:val="Appelnotedebasdep"/>
          <w:sz w:val="20"/>
          <w:szCs w:val="20"/>
        </w:rPr>
        <w:footnoteRef/>
      </w:r>
      <w:r w:rsidRPr="00D81A58">
        <w:rPr>
          <w:sz w:val="20"/>
          <w:szCs w:val="20"/>
        </w:rPr>
        <w:t xml:space="preserve"> Vous pouvez bien entendu faire cette analyse en commun avec une personne de votre entou</w:t>
      </w:r>
      <w:r>
        <w:rPr>
          <w:sz w:val="20"/>
          <w:szCs w:val="20"/>
        </w:rPr>
        <w:t>rage en qui vous avez</w:t>
      </w:r>
      <w:r w:rsidRPr="00D81A58">
        <w:rPr>
          <w:sz w:val="20"/>
          <w:szCs w:val="20"/>
        </w:rPr>
        <w:t xml:space="preserve"> confiance. </w:t>
      </w:r>
    </w:p>
    <w:p w:rsidR="00F41A15" w:rsidRPr="00FF6C32" w:rsidRDefault="00F41A15" w:rsidP="00294055">
      <w:pPr>
        <w:tabs>
          <w:tab w:val="left" w:pos="1418"/>
        </w:tabs>
        <w:autoSpaceDE w:val="0"/>
        <w:autoSpaceDN w:val="0"/>
        <w:adjustRightInd w:val="0"/>
        <w:spacing w:before="120" w:after="120" w:line="240" w:lineRule="atLeast"/>
        <w:ind w:left="2160"/>
        <w:jc w:val="both"/>
      </w:pPr>
    </w:p>
    <w:p w:rsidR="00F41A15" w:rsidRDefault="00F41A15" w:rsidP="00294055">
      <w:pPr>
        <w:pStyle w:val="Notedebasdepage"/>
      </w:pPr>
    </w:p>
  </w:footnote>
  <w:footnote w:id="3">
    <w:p w:rsidR="00CF6356" w:rsidRPr="000665A1" w:rsidRDefault="00CF6356" w:rsidP="00CF6356">
      <w:pPr>
        <w:pStyle w:val="Notedebasdepage"/>
        <w:jc w:val="both"/>
        <w:rPr>
          <w:i/>
        </w:rPr>
      </w:pPr>
      <w:r>
        <w:rPr>
          <w:rStyle w:val="Appelnotedebasdep"/>
        </w:rPr>
        <w:footnoteRef/>
      </w:r>
      <w:r>
        <w:t xml:space="preserve"> A</w:t>
      </w:r>
      <w:r w:rsidRPr="0017784F">
        <w:t xml:space="preserve">bondance ; abus ; aisance ;  ami ; </w:t>
      </w:r>
      <w:r>
        <w:t xml:space="preserve">ambition ; </w:t>
      </w:r>
      <w:r w:rsidRPr="0017784F">
        <w:t xml:space="preserve">angoisse ; arrogance ; banques ; </w:t>
      </w:r>
      <w:r>
        <w:t xml:space="preserve">bonheur ; </w:t>
      </w:r>
      <w:r w:rsidRPr="0017784F">
        <w:t xml:space="preserve">business ; </w:t>
      </w:r>
      <w:r>
        <w:t xml:space="preserve">capitalisme ; </w:t>
      </w:r>
      <w:r w:rsidRPr="0017784F">
        <w:t xml:space="preserve">capitaliste ; corruption ; </w:t>
      </w:r>
      <w:r>
        <w:t xml:space="preserve">crapulerie ; </w:t>
      </w:r>
      <w:r w:rsidRPr="0017784F">
        <w:t>culpabilité ; danger ; délinquance ; destruction ;  dette ;</w:t>
      </w:r>
      <w:r w:rsidRPr="00132645">
        <w:t xml:space="preserve"> </w:t>
      </w:r>
      <w:r>
        <w:t>diable ;</w:t>
      </w:r>
      <w:r w:rsidRPr="0017784F">
        <w:t xml:space="preserve"> </w:t>
      </w:r>
      <w:r>
        <w:t xml:space="preserve">dieu ; dignité ; don ; </w:t>
      </w:r>
      <w:r w:rsidRPr="0017784F">
        <w:t xml:space="preserve">domination ; ennemi ;  </w:t>
      </w:r>
      <w:r>
        <w:t xml:space="preserve">entraide ; </w:t>
      </w:r>
      <w:r w:rsidRPr="0017784F">
        <w:t>excès ; exploitation ;  fortune ; </w:t>
      </w:r>
      <w:r>
        <w:t xml:space="preserve">guerre ; </w:t>
      </w:r>
      <w:r w:rsidRPr="0017784F">
        <w:t xml:space="preserve">indécence ; injustice ; jubilation ; labeur ; légèreté ; liberté ; </w:t>
      </w:r>
      <w:r>
        <w:t xml:space="preserve">lien social ; </w:t>
      </w:r>
      <w:r w:rsidRPr="0017784F">
        <w:t xml:space="preserve">luxe ; maitre du monde ; mal ; manque ; marchés financiers ; milliardaire ; misère ; </w:t>
      </w:r>
      <w:r>
        <w:t xml:space="preserve">paix ; patrimoine ; </w:t>
      </w:r>
      <w:r w:rsidRPr="0017784F">
        <w:t xml:space="preserve">pauvreté ; </w:t>
      </w:r>
      <w:r>
        <w:t xml:space="preserve">perversion ; </w:t>
      </w:r>
      <w:r w:rsidRPr="0017784F">
        <w:t xml:space="preserve">pouvoir ; </w:t>
      </w:r>
      <w:r>
        <w:t xml:space="preserve">propriété ; </w:t>
      </w:r>
      <w:r w:rsidRPr="0017784F">
        <w:t xml:space="preserve">puissance ; richesse ; saleté ; secret ; sécurité ; </w:t>
      </w:r>
      <w:r>
        <w:t xml:space="preserve"> solidarité ; </w:t>
      </w:r>
      <w:r w:rsidRPr="0017784F">
        <w:t>surendettement ; tabou ;</w:t>
      </w:r>
      <w:r>
        <w:t xml:space="preserve"> transaction ;</w:t>
      </w:r>
      <w:r w:rsidRPr="0017784F">
        <w:t xml:space="preserve"> travail ; valeur ; vol ; voleur</w:t>
      </w:r>
      <w:r>
        <w:t> ; voyages</w:t>
      </w:r>
      <w:r w:rsidRPr="0017784F">
        <w:t> </w:t>
      </w:r>
      <w:r w:rsidRPr="000665A1">
        <w:rPr>
          <w:i/>
        </w:rPr>
        <w:t>(si d’autres noms vous viennent à l’esprit, vous pouvez bien entendu les choisir</w:t>
      </w:r>
      <w:r>
        <w:rPr>
          <w:i/>
        </w:rPr>
        <w:t xml:space="preserve"> dans vos cinq réponses</w:t>
      </w:r>
      <w:r w:rsidRPr="000665A1">
        <w:rPr>
          <w:i/>
        </w:rPr>
        <w:t>)</w:t>
      </w:r>
    </w:p>
  </w:footnote>
  <w:footnote w:id="4">
    <w:p w:rsidR="00F41A15" w:rsidRPr="00F10E66" w:rsidRDefault="00F41A15" w:rsidP="002575E8">
      <w:pPr>
        <w:pStyle w:val="Notedebasdepage"/>
        <w:jc w:val="both"/>
        <w:rPr>
          <w:i/>
        </w:rPr>
      </w:pPr>
      <w:r>
        <w:rPr>
          <w:rStyle w:val="Appelnotedebasdep"/>
        </w:rPr>
        <w:footnoteRef/>
      </w:r>
      <w:r>
        <w:t>A</w:t>
      </w:r>
      <w:r w:rsidRPr="001355CD">
        <w:t xml:space="preserve">gréable ; attachant ; beau ; condamnable ; coupable ; destructeur ; diabolique ; éblouissant ; </w:t>
      </w:r>
      <w:r>
        <w:t xml:space="preserve">excitant ; </w:t>
      </w:r>
      <w:r w:rsidRPr="001355CD">
        <w:t>épouvantable ; facile ; fascinant ; fastueux ; honteux ; illégitime ; immoral ; impudique ; interdit ; légitime ; mauvais ; merveilleux ; nocif ; pervers ; plaisant ; magique ; utile ; secret ; toxique</w:t>
      </w:r>
      <w:r>
        <w:t xml:space="preserve"> </w:t>
      </w:r>
      <w:r w:rsidRPr="000665A1">
        <w:rPr>
          <w:i/>
        </w:rPr>
        <w:t xml:space="preserve">(si d’autres </w:t>
      </w:r>
      <w:proofErr w:type="gramStart"/>
      <w:r>
        <w:rPr>
          <w:i/>
        </w:rPr>
        <w:t xml:space="preserve">adjectifs </w:t>
      </w:r>
      <w:r w:rsidRPr="000665A1">
        <w:rPr>
          <w:i/>
        </w:rPr>
        <w:t xml:space="preserve"> vous</w:t>
      </w:r>
      <w:proofErr w:type="gramEnd"/>
      <w:r w:rsidRPr="000665A1">
        <w:rPr>
          <w:i/>
        </w:rPr>
        <w:t xml:space="preserve"> viennent à l’esprit, vous pouvez bien entendu les choisir</w:t>
      </w:r>
      <w:r>
        <w:rPr>
          <w:i/>
        </w:rPr>
        <w:t xml:space="preserve"> dans vos cinq réponses</w:t>
      </w:r>
      <w:r w:rsidRPr="000665A1">
        <w:rPr>
          <w:i/>
        </w:rPr>
        <w:t>)</w:t>
      </w:r>
    </w:p>
  </w:footnote>
  <w:footnote w:id="5">
    <w:p w:rsidR="00F41A15" w:rsidRPr="00F10E66" w:rsidRDefault="00F41A15" w:rsidP="002575E8">
      <w:pPr>
        <w:pStyle w:val="Notedebasdepage"/>
        <w:jc w:val="both"/>
      </w:pPr>
      <w:r w:rsidRPr="00F10E66">
        <w:rPr>
          <w:rStyle w:val="Appelnotedebasdep"/>
        </w:rPr>
        <w:footnoteRef/>
      </w:r>
      <w:r w:rsidRPr="00F10E66">
        <w:t xml:space="preserve"> Ex. </w:t>
      </w:r>
      <w:r w:rsidR="009B1BF0">
        <w:t>Vous avez enfin trouvé tel ou tel emploi que vous avez toujours rêvé d’avoir</w:t>
      </w:r>
      <w:r>
        <w:t xml:space="preserve"> ; </w:t>
      </w:r>
      <w:proofErr w:type="spellStart"/>
      <w:proofErr w:type="gramStart"/>
      <w:r>
        <w:t>un.e</w:t>
      </w:r>
      <w:proofErr w:type="spellEnd"/>
      <w:proofErr w:type="gramEnd"/>
      <w:r>
        <w:t xml:space="preserve"> </w:t>
      </w:r>
      <w:proofErr w:type="spellStart"/>
      <w:r>
        <w:t>ami.e</w:t>
      </w:r>
      <w:proofErr w:type="spellEnd"/>
      <w:r>
        <w:t xml:space="preserve"> vous a généreusement dépanné financièrement ;</w:t>
      </w:r>
      <w:r w:rsidR="009B1BF0">
        <w:t xml:space="preserve"> </w:t>
      </w:r>
      <w:r>
        <w:t>les conflits avec vos frères et sœurs au moment de l</w:t>
      </w:r>
      <w:r w:rsidR="009B1BF0">
        <w:t>a succession</w:t>
      </w:r>
      <w:r>
        <w:t xml:space="preserve"> de vos parents</w:t>
      </w:r>
      <w:r w:rsidR="009B1BF0">
        <w:t xml:space="preserve"> ; </w:t>
      </w:r>
      <w:r>
        <w:t xml:space="preserve"> </w:t>
      </w:r>
      <w:r w:rsidR="009B1BF0">
        <w:t xml:space="preserve">telle ou telle situation financièrement angoissante, </w:t>
      </w:r>
      <w:r>
        <w:t>etc.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177ED"/>
    <w:multiLevelType w:val="hybridMultilevel"/>
    <w:tmpl w:val="3C2CC4C8"/>
    <w:lvl w:ilvl="0" w:tplc="040C0001">
      <w:start w:val="1"/>
      <w:numFmt w:val="bullet"/>
      <w:lvlText w:val=""/>
      <w:lvlJc w:val="left"/>
      <w:pPr>
        <w:ind w:left="2160" w:hanging="360"/>
      </w:pPr>
      <w:rPr>
        <w:rFonts w:ascii="Symbol" w:hAnsi="Symbol" w:hint="default"/>
      </w:rPr>
    </w:lvl>
    <w:lvl w:ilvl="1" w:tplc="040C0003">
      <w:start w:val="1"/>
      <w:numFmt w:val="bullet"/>
      <w:lvlText w:val="o"/>
      <w:lvlJc w:val="left"/>
      <w:pPr>
        <w:ind w:left="2880" w:hanging="360"/>
      </w:pPr>
      <w:rPr>
        <w:rFonts w:ascii="Courier New" w:hAnsi="Courier New" w:hint="default"/>
      </w:rPr>
    </w:lvl>
    <w:lvl w:ilvl="2" w:tplc="040C0005">
      <w:start w:val="1"/>
      <w:numFmt w:val="bullet"/>
      <w:lvlText w:val=""/>
      <w:lvlJc w:val="left"/>
      <w:pPr>
        <w:ind w:left="3600" w:hanging="360"/>
      </w:pPr>
      <w:rPr>
        <w:rFonts w:ascii="Wingdings" w:hAnsi="Wingdings" w:hint="default"/>
      </w:rPr>
    </w:lvl>
    <w:lvl w:ilvl="3" w:tplc="040C000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 w15:restartNumberingAfterBreak="0">
    <w:nsid w:val="0493288B"/>
    <w:multiLevelType w:val="hybridMultilevel"/>
    <w:tmpl w:val="379CE0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045BA8"/>
    <w:multiLevelType w:val="hybridMultilevel"/>
    <w:tmpl w:val="8C645F64"/>
    <w:lvl w:ilvl="0" w:tplc="040C0001">
      <w:start w:val="1"/>
      <w:numFmt w:val="bullet"/>
      <w:lvlText w:val=""/>
      <w:lvlJc w:val="left"/>
      <w:pPr>
        <w:ind w:left="1429" w:hanging="360"/>
      </w:pPr>
      <w:rPr>
        <w:rFonts w:ascii="Symbol" w:hAnsi="Symbol" w:hint="default"/>
      </w:rPr>
    </w:lvl>
    <w:lvl w:ilvl="1" w:tplc="040C0003">
      <w:start w:val="1"/>
      <w:numFmt w:val="bullet"/>
      <w:lvlText w:val="o"/>
      <w:lvlJc w:val="left"/>
      <w:pPr>
        <w:ind w:left="2149" w:hanging="360"/>
      </w:pPr>
      <w:rPr>
        <w:rFonts w:ascii="Courier New" w:hAnsi="Courier New" w:hint="default"/>
      </w:rPr>
    </w:lvl>
    <w:lvl w:ilvl="2" w:tplc="040C0005" w:tentative="1">
      <w:start w:val="1"/>
      <w:numFmt w:val="bullet"/>
      <w:lvlText w:val=""/>
      <w:lvlJc w:val="left"/>
      <w:pPr>
        <w:ind w:left="2869" w:hanging="360"/>
      </w:pPr>
      <w:rPr>
        <w:rFonts w:ascii="Wingdings" w:hAnsi="Wingdings" w:hint="default"/>
      </w:rPr>
    </w:lvl>
    <w:lvl w:ilvl="3" w:tplc="040C0001">
      <w:start w:val="1"/>
      <w:numFmt w:val="bullet"/>
      <w:lvlText w:val=""/>
      <w:lvlJc w:val="left"/>
      <w:pPr>
        <w:ind w:left="3589" w:hanging="360"/>
      </w:pPr>
      <w:rPr>
        <w:rFonts w:ascii="Symbol" w:hAnsi="Symbol" w:hint="default"/>
      </w:rPr>
    </w:lvl>
    <w:lvl w:ilvl="4" w:tplc="040C0003">
      <w:start w:val="1"/>
      <w:numFmt w:val="bullet"/>
      <w:lvlText w:val="o"/>
      <w:lvlJc w:val="left"/>
      <w:pPr>
        <w:ind w:left="4309" w:hanging="360"/>
      </w:pPr>
      <w:rPr>
        <w:rFonts w:ascii="Courier New" w:hAnsi="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start w:val="1"/>
      <w:numFmt w:val="bullet"/>
      <w:lvlText w:val="o"/>
      <w:lvlJc w:val="left"/>
      <w:pPr>
        <w:ind w:left="6469" w:hanging="360"/>
      </w:pPr>
      <w:rPr>
        <w:rFonts w:ascii="Courier New" w:hAnsi="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 w15:restartNumberingAfterBreak="0">
    <w:nsid w:val="0B4756FF"/>
    <w:multiLevelType w:val="hybridMultilevel"/>
    <w:tmpl w:val="A986261A"/>
    <w:lvl w:ilvl="0" w:tplc="040C0003">
      <w:start w:val="1"/>
      <w:numFmt w:val="bullet"/>
      <w:lvlText w:val="o"/>
      <w:lvlJc w:val="left"/>
      <w:pPr>
        <w:ind w:left="2160" w:hanging="360"/>
      </w:pPr>
      <w:rPr>
        <w:rFonts w:ascii="Courier New" w:hAnsi="Courier New" w:hint="default"/>
      </w:rPr>
    </w:lvl>
    <w:lvl w:ilvl="1" w:tplc="040C0003">
      <w:start w:val="1"/>
      <w:numFmt w:val="bullet"/>
      <w:lvlText w:val="o"/>
      <w:lvlJc w:val="left"/>
      <w:pPr>
        <w:ind w:left="3567" w:hanging="360"/>
      </w:pPr>
      <w:rPr>
        <w:rFonts w:ascii="Courier New" w:hAnsi="Courier New" w:hint="default"/>
      </w:rPr>
    </w:lvl>
    <w:lvl w:ilvl="2" w:tplc="040C0005" w:tentative="1">
      <w:start w:val="1"/>
      <w:numFmt w:val="bullet"/>
      <w:lvlText w:val=""/>
      <w:lvlJc w:val="left"/>
      <w:pPr>
        <w:ind w:left="4287" w:hanging="360"/>
      </w:pPr>
      <w:rPr>
        <w:rFonts w:ascii="Wingdings" w:hAnsi="Wingdings" w:hint="default"/>
      </w:rPr>
    </w:lvl>
    <w:lvl w:ilvl="3" w:tplc="040C0001" w:tentative="1">
      <w:start w:val="1"/>
      <w:numFmt w:val="bullet"/>
      <w:lvlText w:val=""/>
      <w:lvlJc w:val="left"/>
      <w:pPr>
        <w:ind w:left="5007" w:hanging="360"/>
      </w:pPr>
      <w:rPr>
        <w:rFonts w:ascii="Symbol" w:hAnsi="Symbol" w:hint="default"/>
      </w:rPr>
    </w:lvl>
    <w:lvl w:ilvl="4" w:tplc="040C0003" w:tentative="1">
      <w:start w:val="1"/>
      <w:numFmt w:val="bullet"/>
      <w:lvlText w:val="o"/>
      <w:lvlJc w:val="left"/>
      <w:pPr>
        <w:ind w:left="5727" w:hanging="360"/>
      </w:pPr>
      <w:rPr>
        <w:rFonts w:ascii="Courier New" w:hAnsi="Courier New" w:hint="default"/>
      </w:rPr>
    </w:lvl>
    <w:lvl w:ilvl="5" w:tplc="040C0005" w:tentative="1">
      <w:start w:val="1"/>
      <w:numFmt w:val="bullet"/>
      <w:lvlText w:val=""/>
      <w:lvlJc w:val="left"/>
      <w:pPr>
        <w:ind w:left="6447" w:hanging="360"/>
      </w:pPr>
      <w:rPr>
        <w:rFonts w:ascii="Wingdings" w:hAnsi="Wingdings" w:hint="default"/>
      </w:rPr>
    </w:lvl>
    <w:lvl w:ilvl="6" w:tplc="040C0001" w:tentative="1">
      <w:start w:val="1"/>
      <w:numFmt w:val="bullet"/>
      <w:lvlText w:val=""/>
      <w:lvlJc w:val="left"/>
      <w:pPr>
        <w:ind w:left="7167" w:hanging="360"/>
      </w:pPr>
      <w:rPr>
        <w:rFonts w:ascii="Symbol" w:hAnsi="Symbol" w:hint="default"/>
      </w:rPr>
    </w:lvl>
    <w:lvl w:ilvl="7" w:tplc="040C0003" w:tentative="1">
      <w:start w:val="1"/>
      <w:numFmt w:val="bullet"/>
      <w:lvlText w:val="o"/>
      <w:lvlJc w:val="left"/>
      <w:pPr>
        <w:ind w:left="7887" w:hanging="360"/>
      </w:pPr>
      <w:rPr>
        <w:rFonts w:ascii="Courier New" w:hAnsi="Courier New" w:hint="default"/>
      </w:rPr>
    </w:lvl>
    <w:lvl w:ilvl="8" w:tplc="040C0005" w:tentative="1">
      <w:start w:val="1"/>
      <w:numFmt w:val="bullet"/>
      <w:lvlText w:val=""/>
      <w:lvlJc w:val="left"/>
      <w:pPr>
        <w:ind w:left="8607" w:hanging="360"/>
      </w:pPr>
      <w:rPr>
        <w:rFonts w:ascii="Wingdings" w:hAnsi="Wingdings" w:hint="default"/>
      </w:rPr>
    </w:lvl>
  </w:abstractNum>
  <w:abstractNum w:abstractNumId="4" w15:restartNumberingAfterBreak="0">
    <w:nsid w:val="0BC82A72"/>
    <w:multiLevelType w:val="hybridMultilevel"/>
    <w:tmpl w:val="0B806E5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C5678B5"/>
    <w:multiLevelType w:val="hybridMultilevel"/>
    <w:tmpl w:val="254E756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2856" w:hanging="360"/>
      </w:pPr>
      <w:rPr>
        <w:rFonts w:ascii="Courier New" w:hAnsi="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6" w15:restartNumberingAfterBreak="0">
    <w:nsid w:val="113B455C"/>
    <w:multiLevelType w:val="hybridMultilevel"/>
    <w:tmpl w:val="53E6FB1A"/>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7" w15:restartNumberingAfterBreak="0">
    <w:nsid w:val="12057E7B"/>
    <w:multiLevelType w:val="hybridMultilevel"/>
    <w:tmpl w:val="8BE66A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64C2067"/>
    <w:multiLevelType w:val="hybridMultilevel"/>
    <w:tmpl w:val="750E15DC"/>
    <w:lvl w:ilvl="0" w:tplc="040C0003">
      <w:start w:val="1"/>
      <w:numFmt w:val="bullet"/>
      <w:lvlText w:val="o"/>
      <w:lvlJc w:val="left"/>
      <w:pPr>
        <w:ind w:left="2192" w:hanging="360"/>
      </w:pPr>
      <w:rPr>
        <w:rFonts w:ascii="Courier New" w:hAnsi="Courier New" w:hint="default"/>
      </w:rPr>
    </w:lvl>
    <w:lvl w:ilvl="1" w:tplc="040C0003" w:tentative="1">
      <w:start w:val="1"/>
      <w:numFmt w:val="bullet"/>
      <w:lvlText w:val="o"/>
      <w:lvlJc w:val="left"/>
      <w:pPr>
        <w:ind w:left="2912" w:hanging="360"/>
      </w:pPr>
      <w:rPr>
        <w:rFonts w:ascii="Courier New" w:hAnsi="Courier New" w:hint="default"/>
      </w:rPr>
    </w:lvl>
    <w:lvl w:ilvl="2" w:tplc="040C0005" w:tentative="1">
      <w:start w:val="1"/>
      <w:numFmt w:val="bullet"/>
      <w:lvlText w:val=""/>
      <w:lvlJc w:val="left"/>
      <w:pPr>
        <w:ind w:left="3632" w:hanging="360"/>
      </w:pPr>
      <w:rPr>
        <w:rFonts w:ascii="Wingdings" w:hAnsi="Wingdings" w:hint="default"/>
      </w:rPr>
    </w:lvl>
    <w:lvl w:ilvl="3" w:tplc="040C0001" w:tentative="1">
      <w:start w:val="1"/>
      <w:numFmt w:val="bullet"/>
      <w:lvlText w:val=""/>
      <w:lvlJc w:val="left"/>
      <w:pPr>
        <w:ind w:left="4352" w:hanging="360"/>
      </w:pPr>
      <w:rPr>
        <w:rFonts w:ascii="Symbol" w:hAnsi="Symbol" w:hint="default"/>
      </w:rPr>
    </w:lvl>
    <w:lvl w:ilvl="4" w:tplc="040C0003" w:tentative="1">
      <w:start w:val="1"/>
      <w:numFmt w:val="bullet"/>
      <w:lvlText w:val="o"/>
      <w:lvlJc w:val="left"/>
      <w:pPr>
        <w:ind w:left="5072" w:hanging="360"/>
      </w:pPr>
      <w:rPr>
        <w:rFonts w:ascii="Courier New" w:hAnsi="Courier New" w:hint="default"/>
      </w:rPr>
    </w:lvl>
    <w:lvl w:ilvl="5" w:tplc="040C0005" w:tentative="1">
      <w:start w:val="1"/>
      <w:numFmt w:val="bullet"/>
      <w:lvlText w:val=""/>
      <w:lvlJc w:val="left"/>
      <w:pPr>
        <w:ind w:left="5792" w:hanging="360"/>
      </w:pPr>
      <w:rPr>
        <w:rFonts w:ascii="Wingdings" w:hAnsi="Wingdings" w:hint="default"/>
      </w:rPr>
    </w:lvl>
    <w:lvl w:ilvl="6" w:tplc="040C0001" w:tentative="1">
      <w:start w:val="1"/>
      <w:numFmt w:val="bullet"/>
      <w:lvlText w:val=""/>
      <w:lvlJc w:val="left"/>
      <w:pPr>
        <w:ind w:left="6512" w:hanging="360"/>
      </w:pPr>
      <w:rPr>
        <w:rFonts w:ascii="Symbol" w:hAnsi="Symbol" w:hint="default"/>
      </w:rPr>
    </w:lvl>
    <w:lvl w:ilvl="7" w:tplc="040C0003" w:tentative="1">
      <w:start w:val="1"/>
      <w:numFmt w:val="bullet"/>
      <w:lvlText w:val="o"/>
      <w:lvlJc w:val="left"/>
      <w:pPr>
        <w:ind w:left="7232" w:hanging="360"/>
      </w:pPr>
      <w:rPr>
        <w:rFonts w:ascii="Courier New" w:hAnsi="Courier New" w:hint="default"/>
      </w:rPr>
    </w:lvl>
    <w:lvl w:ilvl="8" w:tplc="040C0005" w:tentative="1">
      <w:start w:val="1"/>
      <w:numFmt w:val="bullet"/>
      <w:lvlText w:val=""/>
      <w:lvlJc w:val="left"/>
      <w:pPr>
        <w:ind w:left="7952" w:hanging="360"/>
      </w:pPr>
      <w:rPr>
        <w:rFonts w:ascii="Wingdings" w:hAnsi="Wingdings" w:hint="default"/>
      </w:rPr>
    </w:lvl>
  </w:abstractNum>
  <w:abstractNum w:abstractNumId="9" w15:restartNumberingAfterBreak="0">
    <w:nsid w:val="1C0760C8"/>
    <w:multiLevelType w:val="hybridMultilevel"/>
    <w:tmpl w:val="6398230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EE40B07"/>
    <w:multiLevelType w:val="hybridMultilevel"/>
    <w:tmpl w:val="2558082A"/>
    <w:lvl w:ilvl="0" w:tplc="040C000F">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F35321F"/>
    <w:multiLevelType w:val="hybridMultilevel"/>
    <w:tmpl w:val="DD524EB8"/>
    <w:lvl w:ilvl="0" w:tplc="1B1AFE9A">
      <w:start w:val="3"/>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15:restartNumberingAfterBreak="0">
    <w:nsid w:val="30461A30"/>
    <w:multiLevelType w:val="hybridMultilevel"/>
    <w:tmpl w:val="D3DC32BC"/>
    <w:lvl w:ilvl="0" w:tplc="040C0003">
      <w:start w:val="1"/>
      <w:numFmt w:val="bullet"/>
      <w:lvlText w:val="o"/>
      <w:lvlJc w:val="left"/>
      <w:pPr>
        <w:ind w:left="2847" w:hanging="360"/>
      </w:pPr>
      <w:rPr>
        <w:rFonts w:ascii="Courier New" w:hAnsi="Courier New" w:hint="default"/>
      </w:rPr>
    </w:lvl>
    <w:lvl w:ilvl="1" w:tplc="040C0003" w:tentative="1">
      <w:start w:val="1"/>
      <w:numFmt w:val="bullet"/>
      <w:lvlText w:val="o"/>
      <w:lvlJc w:val="left"/>
      <w:pPr>
        <w:ind w:left="3567" w:hanging="360"/>
      </w:pPr>
      <w:rPr>
        <w:rFonts w:ascii="Courier New" w:hAnsi="Courier New" w:hint="default"/>
      </w:rPr>
    </w:lvl>
    <w:lvl w:ilvl="2" w:tplc="040C0005" w:tentative="1">
      <w:start w:val="1"/>
      <w:numFmt w:val="bullet"/>
      <w:lvlText w:val=""/>
      <w:lvlJc w:val="left"/>
      <w:pPr>
        <w:ind w:left="4287" w:hanging="360"/>
      </w:pPr>
      <w:rPr>
        <w:rFonts w:ascii="Wingdings" w:hAnsi="Wingdings" w:hint="default"/>
      </w:rPr>
    </w:lvl>
    <w:lvl w:ilvl="3" w:tplc="040C0001" w:tentative="1">
      <w:start w:val="1"/>
      <w:numFmt w:val="bullet"/>
      <w:lvlText w:val=""/>
      <w:lvlJc w:val="left"/>
      <w:pPr>
        <w:ind w:left="5007" w:hanging="360"/>
      </w:pPr>
      <w:rPr>
        <w:rFonts w:ascii="Symbol" w:hAnsi="Symbol" w:hint="default"/>
      </w:rPr>
    </w:lvl>
    <w:lvl w:ilvl="4" w:tplc="040C0003" w:tentative="1">
      <w:start w:val="1"/>
      <w:numFmt w:val="bullet"/>
      <w:lvlText w:val="o"/>
      <w:lvlJc w:val="left"/>
      <w:pPr>
        <w:ind w:left="5727" w:hanging="360"/>
      </w:pPr>
      <w:rPr>
        <w:rFonts w:ascii="Courier New" w:hAnsi="Courier New" w:hint="default"/>
      </w:rPr>
    </w:lvl>
    <w:lvl w:ilvl="5" w:tplc="040C0005" w:tentative="1">
      <w:start w:val="1"/>
      <w:numFmt w:val="bullet"/>
      <w:lvlText w:val=""/>
      <w:lvlJc w:val="left"/>
      <w:pPr>
        <w:ind w:left="6447" w:hanging="360"/>
      </w:pPr>
      <w:rPr>
        <w:rFonts w:ascii="Wingdings" w:hAnsi="Wingdings" w:hint="default"/>
      </w:rPr>
    </w:lvl>
    <w:lvl w:ilvl="6" w:tplc="040C0001" w:tentative="1">
      <w:start w:val="1"/>
      <w:numFmt w:val="bullet"/>
      <w:lvlText w:val=""/>
      <w:lvlJc w:val="left"/>
      <w:pPr>
        <w:ind w:left="7167" w:hanging="360"/>
      </w:pPr>
      <w:rPr>
        <w:rFonts w:ascii="Symbol" w:hAnsi="Symbol" w:hint="default"/>
      </w:rPr>
    </w:lvl>
    <w:lvl w:ilvl="7" w:tplc="040C0003" w:tentative="1">
      <w:start w:val="1"/>
      <w:numFmt w:val="bullet"/>
      <w:lvlText w:val="o"/>
      <w:lvlJc w:val="left"/>
      <w:pPr>
        <w:ind w:left="7887" w:hanging="360"/>
      </w:pPr>
      <w:rPr>
        <w:rFonts w:ascii="Courier New" w:hAnsi="Courier New" w:hint="default"/>
      </w:rPr>
    </w:lvl>
    <w:lvl w:ilvl="8" w:tplc="040C0005" w:tentative="1">
      <w:start w:val="1"/>
      <w:numFmt w:val="bullet"/>
      <w:lvlText w:val=""/>
      <w:lvlJc w:val="left"/>
      <w:pPr>
        <w:ind w:left="8607" w:hanging="360"/>
      </w:pPr>
      <w:rPr>
        <w:rFonts w:ascii="Wingdings" w:hAnsi="Wingdings" w:hint="default"/>
      </w:rPr>
    </w:lvl>
  </w:abstractNum>
  <w:abstractNum w:abstractNumId="13" w15:restartNumberingAfterBreak="0">
    <w:nsid w:val="34126761"/>
    <w:multiLevelType w:val="hybridMultilevel"/>
    <w:tmpl w:val="668C5EAC"/>
    <w:lvl w:ilvl="0" w:tplc="040C0003">
      <w:start w:val="1"/>
      <w:numFmt w:val="bullet"/>
      <w:lvlText w:val="o"/>
      <w:lvlJc w:val="left"/>
      <w:pPr>
        <w:ind w:left="2187" w:hanging="360"/>
      </w:pPr>
      <w:rPr>
        <w:rFonts w:ascii="Courier New" w:hAnsi="Courier New" w:hint="default"/>
      </w:rPr>
    </w:lvl>
    <w:lvl w:ilvl="1" w:tplc="040C0003" w:tentative="1">
      <w:start w:val="1"/>
      <w:numFmt w:val="bullet"/>
      <w:lvlText w:val="o"/>
      <w:lvlJc w:val="left"/>
      <w:pPr>
        <w:ind w:left="2907" w:hanging="360"/>
      </w:pPr>
      <w:rPr>
        <w:rFonts w:ascii="Courier New" w:hAnsi="Courier New" w:hint="default"/>
      </w:rPr>
    </w:lvl>
    <w:lvl w:ilvl="2" w:tplc="040C0005" w:tentative="1">
      <w:start w:val="1"/>
      <w:numFmt w:val="bullet"/>
      <w:lvlText w:val=""/>
      <w:lvlJc w:val="left"/>
      <w:pPr>
        <w:ind w:left="3627" w:hanging="360"/>
      </w:pPr>
      <w:rPr>
        <w:rFonts w:ascii="Wingdings" w:hAnsi="Wingdings" w:hint="default"/>
      </w:rPr>
    </w:lvl>
    <w:lvl w:ilvl="3" w:tplc="040C0001" w:tentative="1">
      <w:start w:val="1"/>
      <w:numFmt w:val="bullet"/>
      <w:lvlText w:val=""/>
      <w:lvlJc w:val="left"/>
      <w:pPr>
        <w:ind w:left="4347" w:hanging="360"/>
      </w:pPr>
      <w:rPr>
        <w:rFonts w:ascii="Symbol" w:hAnsi="Symbol" w:hint="default"/>
      </w:rPr>
    </w:lvl>
    <w:lvl w:ilvl="4" w:tplc="040C0003" w:tentative="1">
      <w:start w:val="1"/>
      <w:numFmt w:val="bullet"/>
      <w:lvlText w:val="o"/>
      <w:lvlJc w:val="left"/>
      <w:pPr>
        <w:ind w:left="5067" w:hanging="360"/>
      </w:pPr>
      <w:rPr>
        <w:rFonts w:ascii="Courier New" w:hAnsi="Courier New" w:hint="default"/>
      </w:rPr>
    </w:lvl>
    <w:lvl w:ilvl="5" w:tplc="040C0005" w:tentative="1">
      <w:start w:val="1"/>
      <w:numFmt w:val="bullet"/>
      <w:lvlText w:val=""/>
      <w:lvlJc w:val="left"/>
      <w:pPr>
        <w:ind w:left="5787" w:hanging="360"/>
      </w:pPr>
      <w:rPr>
        <w:rFonts w:ascii="Wingdings" w:hAnsi="Wingdings" w:hint="default"/>
      </w:rPr>
    </w:lvl>
    <w:lvl w:ilvl="6" w:tplc="040C0001" w:tentative="1">
      <w:start w:val="1"/>
      <w:numFmt w:val="bullet"/>
      <w:lvlText w:val=""/>
      <w:lvlJc w:val="left"/>
      <w:pPr>
        <w:ind w:left="6507" w:hanging="360"/>
      </w:pPr>
      <w:rPr>
        <w:rFonts w:ascii="Symbol" w:hAnsi="Symbol" w:hint="default"/>
      </w:rPr>
    </w:lvl>
    <w:lvl w:ilvl="7" w:tplc="040C0003" w:tentative="1">
      <w:start w:val="1"/>
      <w:numFmt w:val="bullet"/>
      <w:lvlText w:val="o"/>
      <w:lvlJc w:val="left"/>
      <w:pPr>
        <w:ind w:left="7227" w:hanging="360"/>
      </w:pPr>
      <w:rPr>
        <w:rFonts w:ascii="Courier New" w:hAnsi="Courier New" w:hint="default"/>
      </w:rPr>
    </w:lvl>
    <w:lvl w:ilvl="8" w:tplc="040C0005" w:tentative="1">
      <w:start w:val="1"/>
      <w:numFmt w:val="bullet"/>
      <w:lvlText w:val=""/>
      <w:lvlJc w:val="left"/>
      <w:pPr>
        <w:ind w:left="7947" w:hanging="360"/>
      </w:pPr>
      <w:rPr>
        <w:rFonts w:ascii="Wingdings" w:hAnsi="Wingdings" w:hint="default"/>
      </w:rPr>
    </w:lvl>
  </w:abstractNum>
  <w:abstractNum w:abstractNumId="14" w15:restartNumberingAfterBreak="0">
    <w:nsid w:val="39524D85"/>
    <w:multiLevelType w:val="hybridMultilevel"/>
    <w:tmpl w:val="72BAA3C2"/>
    <w:lvl w:ilvl="0" w:tplc="040C0003">
      <w:start w:val="1"/>
      <w:numFmt w:val="bullet"/>
      <w:lvlText w:val="o"/>
      <w:lvlJc w:val="left"/>
      <w:pPr>
        <w:ind w:left="2847" w:hanging="360"/>
      </w:pPr>
      <w:rPr>
        <w:rFonts w:ascii="Courier New" w:hAnsi="Courier New" w:cs="Courier New" w:hint="default"/>
      </w:rPr>
    </w:lvl>
    <w:lvl w:ilvl="1" w:tplc="040C0003">
      <w:start w:val="1"/>
      <w:numFmt w:val="bullet"/>
      <w:lvlText w:val="o"/>
      <w:lvlJc w:val="left"/>
      <w:pPr>
        <w:ind w:left="1451" w:hanging="360"/>
      </w:pPr>
      <w:rPr>
        <w:rFonts w:ascii="Courier New" w:hAnsi="Courier New" w:hint="default"/>
      </w:rPr>
    </w:lvl>
    <w:lvl w:ilvl="2" w:tplc="040C0005">
      <w:start w:val="1"/>
      <w:numFmt w:val="bullet"/>
      <w:lvlText w:val=""/>
      <w:lvlJc w:val="left"/>
      <w:pPr>
        <w:ind w:left="2171" w:hanging="360"/>
      </w:pPr>
      <w:rPr>
        <w:rFonts w:ascii="Wingdings" w:hAnsi="Wingdings" w:hint="default"/>
      </w:rPr>
    </w:lvl>
    <w:lvl w:ilvl="3" w:tplc="040C0001">
      <w:start w:val="1"/>
      <w:numFmt w:val="bullet"/>
      <w:lvlText w:val=""/>
      <w:lvlJc w:val="left"/>
      <w:pPr>
        <w:ind w:left="2891" w:hanging="360"/>
      </w:pPr>
      <w:rPr>
        <w:rFonts w:ascii="Symbol" w:hAnsi="Symbol" w:hint="default"/>
      </w:rPr>
    </w:lvl>
    <w:lvl w:ilvl="4" w:tplc="040C0003" w:tentative="1">
      <w:start w:val="1"/>
      <w:numFmt w:val="bullet"/>
      <w:lvlText w:val="o"/>
      <w:lvlJc w:val="left"/>
      <w:pPr>
        <w:ind w:left="3611" w:hanging="360"/>
      </w:pPr>
      <w:rPr>
        <w:rFonts w:ascii="Courier New" w:hAnsi="Courier New" w:hint="default"/>
      </w:rPr>
    </w:lvl>
    <w:lvl w:ilvl="5" w:tplc="040C0005" w:tentative="1">
      <w:start w:val="1"/>
      <w:numFmt w:val="bullet"/>
      <w:lvlText w:val=""/>
      <w:lvlJc w:val="left"/>
      <w:pPr>
        <w:ind w:left="4331" w:hanging="360"/>
      </w:pPr>
      <w:rPr>
        <w:rFonts w:ascii="Wingdings" w:hAnsi="Wingdings" w:hint="default"/>
      </w:rPr>
    </w:lvl>
    <w:lvl w:ilvl="6" w:tplc="040C0001" w:tentative="1">
      <w:start w:val="1"/>
      <w:numFmt w:val="bullet"/>
      <w:lvlText w:val=""/>
      <w:lvlJc w:val="left"/>
      <w:pPr>
        <w:ind w:left="5051" w:hanging="360"/>
      </w:pPr>
      <w:rPr>
        <w:rFonts w:ascii="Symbol" w:hAnsi="Symbol" w:hint="default"/>
      </w:rPr>
    </w:lvl>
    <w:lvl w:ilvl="7" w:tplc="040C0003" w:tentative="1">
      <w:start w:val="1"/>
      <w:numFmt w:val="bullet"/>
      <w:lvlText w:val="o"/>
      <w:lvlJc w:val="left"/>
      <w:pPr>
        <w:ind w:left="5771" w:hanging="360"/>
      </w:pPr>
      <w:rPr>
        <w:rFonts w:ascii="Courier New" w:hAnsi="Courier New" w:hint="default"/>
      </w:rPr>
    </w:lvl>
    <w:lvl w:ilvl="8" w:tplc="040C0005" w:tentative="1">
      <w:start w:val="1"/>
      <w:numFmt w:val="bullet"/>
      <w:lvlText w:val=""/>
      <w:lvlJc w:val="left"/>
      <w:pPr>
        <w:ind w:left="6491" w:hanging="360"/>
      </w:pPr>
      <w:rPr>
        <w:rFonts w:ascii="Wingdings" w:hAnsi="Wingdings" w:hint="default"/>
      </w:rPr>
    </w:lvl>
  </w:abstractNum>
  <w:abstractNum w:abstractNumId="15" w15:restartNumberingAfterBreak="0">
    <w:nsid w:val="3C541219"/>
    <w:multiLevelType w:val="hybridMultilevel"/>
    <w:tmpl w:val="19229A18"/>
    <w:lvl w:ilvl="0" w:tplc="040C000F">
      <w:start w:val="1"/>
      <w:numFmt w:val="decimal"/>
      <w:lvlText w:val="%1."/>
      <w:lvlJc w:val="left"/>
      <w:pPr>
        <w:ind w:left="2138" w:hanging="360"/>
      </w:pPr>
    </w:lvl>
    <w:lvl w:ilvl="1" w:tplc="040C0019" w:tentative="1">
      <w:start w:val="1"/>
      <w:numFmt w:val="lowerLetter"/>
      <w:lvlText w:val="%2."/>
      <w:lvlJc w:val="left"/>
      <w:pPr>
        <w:ind w:left="2858" w:hanging="360"/>
      </w:pPr>
    </w:lvl>
    <w:lvl w:ilvl="2" w:tplc="040C001B" w:tentative="1">
      <w:start w:val="1"/>
      <w:numFmt w:val="lowerRoman"/>
      <w:lvlText w:val="%3."/>
      <w:lvlJc w:val="right"/>
      <w:pPr>
        <w:ind w:left="3578" w:hanging="180"/>
      </w:pPr>
    </w:lvl>
    <w:lvl w:ilvl="3" w:tplc="040C000F" w:tentative="1">
      <w:start w:val="1"/>
      <w:numFmt w:val="decimal"/>
      <w:lvlText w:val="%4."/>
      <w:lvlJc w:val="left"/>
      <w:pPr>
        <w:ind w:left="4298" w:hanging="360"/>
      </w:pPr>
    </w:lvl>
    <w:lvl w:ilvl="4" w:tplc="040C0019" w:tentative="1">
      <w:start w:val="1"/>
      <w:numFmt w:val="lowerLetter"/>
      <w:lvlText w:val="%5."/>
      <w:lvlJc w:val="left"/>
      <w:pPr>
        <w:ind w:left="5018" w:hanging="360"/>
      </w:pPr>
    </w:lvl>
    <w:lvl w:ilvl="5" w:tplc="040C001B" w:tentative="1">
      <w:start w:val="1"/>
      <w:numFmt w:val="lowerRoman"/>
      <w:lvlText w:val="%6."/>
      <w:lvlJc w:val="right"/>
      <w:pPr>
        <w:ind w:left="5738" w:hanging="180"/>
      </w:pPr>
    </w:lvl>
    <w:lvl w:ilvl="6" w:tplc="040C000F" w:tentative="1">
      <w:start w:val="1"/>
      <w:numFmt w:val="decimal"/>
      <w:lvlText w:val="%7."/>
      <w:lvlJc w:val="left"/>
      <w:pPr>
        <w:ind w:left="6458" w:hanging="360"/>
      </w:pPr>
    </w:lvl>
    <w:lvl w:ilvl="7" w:tplc="040C0019" w:tentative="1">
      <w:start w:val="1"/>
      <w:numFmt w:val="lowerLetter"/>
      <w:lvlText w:val="%8."/>
      <w:lvlJc w:val="left"/>
      <w:pPr>
        <w:ind w:left="7178" w:hanging="360"/>
      </w:pPr>
    </w:lvl>
    <w:lvl w:ilvl="8" w:tplc="040C001B" w:tentative="1">
      <w:start w:val="1"/>
      <w:numFmt w:val="lowerRoman"/>
      <w:lvlText w:val="%9."/>
      <w:lvlJc w:val="right"/>
      <w:pPr>
        <w:ind w:left="7898" w:hanging="180"/>
      </w:pPr>
    </w:lvl>
  </w:abstractNum>
  <w:abstractNum w:abstractNumId="16" w15:restartNumberingAfterBreak="0">
    <w:nsid w:val="3D3C5702"/>
    <w:multiLevelType w:val="hybridMultilevel"/>
    <w:tmpl w:val="777C6AC4"/>
    <w:lvl w:ilvl="0" w:tplc="040C000F">
      <w:start w:val="1"/>
      <w:numFmt w:val="decimal"/>
      <w:lvlText w:val="%1."/>
      <w:lvlJc w:val="left"/>
      <w:pPr>
        <w:ind w:left="1353"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EE81431"/>
    <w:multiLevelType w:val="multilevel"/>
    <w:tmpl w:val="A97C7FFE"/>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4EC48EC"/>
    <w:multiLevelType w:val="hybridMultilevel"/>
    <w:tmpl w:val="AC664722"/>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15:restartNumberingAfterBreak="0">
    <w:nsid w:val="4A5B4768"/>
    <w:multiLevelType w:val="hybridMultilevel"/>
    <w:tmpl w:val="4AB09D0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15:restartNumberingAfterBreak="0">
    <w:nsid w:val="4C940361"/>
    <w:multiLevelType w:val="hybridMultilevel"/>
    <w:tmpl w:val="8BBC4702"/>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D004850"/>
    <w:multiLevelType w:val="hybridMultilevel"/>
    <w:tmpl w:val="D69A5AC6"/>
    <w:lvl w:ilvl="0" w:tplc="040C0001">
      <w:start w:val="1"/>
      <w:numFmt w:val="bullet"/>
      <w:lvlText w:val=""/>
      <w:lvlJc w:val="left"/>
      <w:pPr>
        <w:ind w:left="731" w:hanging="360"/>
      </w:pPr>
      <w:rPr>
        <w:rFonts w:ascii="Symbol" w:hAnsi="Symbol" w:hint="default"/>
      </w:rPr>
    </w:lvl>
    <w:lvl w:ilvl="1" w:tplc="040C0003">
      <w:start w:val="1"/>
      <w:numFmt w:val="bullet"/>
      <w:lvlText w:val="o"/>
      <w:lvlJc w:val="left"/>
      <w:pPr>
        <w:ind w:left="1451" w:hanging="360"/>
      </w:pPr>
      <w:rPr>
        <w:rFonts w:ascii="Courier New" w:hAnsi="Courier New" w:hint="default"/>
      </w:rPr>
    </w:lvl>
    <w:lvl w:ilvl="2" w:tplc="040C0005">
      <w:start w:val="1"/>
      <w:numFmt w:val="bullet"/>
      <w:lvlText w:val=""/>
      <w:lvlJc w:val="left"/>
      <w:pPr>
        <w:ind w:left="2171" w:hanging="360"/>
      </w:pPr>
      <w:rPr>
        <w:rFonts w:ascii="Wingdings" w:hAnsi="Wingdings" w:hint="default"/>
      </w:rPr>
    </w:lvl>
    <w:lvl w:ilvl="3" w:tplc="040C0001">
      <w:start w:val="1"/>
      <w:numFmt w:val="bullet"/>
      <w:lvlText w:val=""/>
      <w:lvlJc w:val="left"/>
      <w:pPr>
        <w:ind w:left="2891" w:hanging="360"/>
      </w:pPr>
      <w:rPr>
        <w:rFonts w:ascii="Symbol" w:hAnsi="Symbol" w:hint="default"/>
      </w:rPr>
    </w:lvl>
    <w:lvl w:ilvl="4" w:tplc="040C0003">
      <w:start w:val="1"/>
      <w:numFmt w:val="bullet"/>
      <w:lvlText w:val="o"/>
      <w:lvlJc w:val="left"/>
      <w:pPr>
        <w:ind w:left="3611" w:hanging="360"/>
      </w:pPr>
      <w:rPr>
        <w:rFonts w:ascii="Courier New" w:hAnsi="Courier New" w:hint="default"/>
      </w:rPr>
    </w:lvl>
    <w:lvl w:ilvl="5" w:tplc="040C0005">
      <w:start w:val="1"/>
      <w:numFmt w:val="bullet"/>
      <w:lvlText w:val=""/>
      <w:lvlJc w:val="left"/>
      <w:pPr>
        <w:ind w:left="4331" w:hanging="360"/>
      </w:pPr>
      <w:rPr>
        <w:rFonts w:ascii="Wingdings" w:hAnsi="Wingdings" w:hint="default"/>
      </w:rPr>
    </w:lvl>
    <w:lvl w:ilvl="6" w:tplc="040C0001" w:tentative="1">
      <w:start w:val="1"/>
      <w:numFmt w:val="bullet"/>
      <w:lvlText w:val=""/>
      <w:lvlJc w:val="left"/>
      <w:pPr>
        <w:ind w:left="5051" w:hanging="360"/>
      </w:pPr>
      <w:rPr>
        <w:rFonts w:ascii="Symbol" w:hAnsi="Symbol" w:hint="default"/>
      </w:rPr>
    </w:lvl>
    <w:lvl w:ilvl="7" w:tplc="040C0003" w:tentative="1">
      <w:start w:val="1"/>
      <w:numFmt w:val="bullet"/>
      <w:lvlText w:val="o"/>
      <w:lvlJc w:val="left"/>
      <w:pPr>
        <w:ind w:left="5771" w:hanging="360"/>
      </w:pPr>
      <w:rPr>
        <w:rFonts w:ascii="Courier New" w:hAnsi="Courier New" w:hint="default"/>
      </w:rPr>
    </w:lvl>
    <w:lvl w:ilvl="8" w:tplc="040C0005" w:tentative="1">
      <w:start w:val="1"/>
      <w:numFmt w:val="bullet"/>
      <w:lvlText w:val=""/>
      <w:lvlJc w:val="left"/>
      <w:pPr>
        <w:ind w:left="6491" w:hanging="360"/>
      </w:pPr>
      <w:rPr>
        <w:rFonts w:ascii="Wingdings" w:hAnsi="Wingdings" w:hint="default"/>
      </w:rPr>
    </w:lvl>
  </w:abstractNum>
  <w:abstractNum w:abstractNumId="22" w15:restartNumberingAfterBreak="0">
    <w:nsid w:val="4FF062C5"/>
    <w:multiLevelType w:val="hybridMultilevel"/>
    <w:tmpl w:val="F9CA4EF2"/>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2496" w:hanging="360"/>
      </w:pPr>
      <w:rPr>
        <w:rFonts w:ascii="Courier New" w:hAnsi="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3" w15:restartNumberingAfterBreak="0">
    <w:nsid w:val="52FB2D12"/>
    <w:multiLevelType w:val="hybridMultilevel"/>
    <w:tmpl w:val="829ADBFE"/>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38D6A5E"/>
    <w:multiLevelType w:val="multilevel"/>
    <w:tmpl w:val="A9B4DA5C"/>
    <w:lvl w:ilvl="0">
      <w:start w:val="3"/>
      <w:numFmt w:val="decimal"/>
      <w:lvlText w:val="%1."/>
      <w:lvlJc w:val="left"/>
      <w:pPr>
        <w:ind w:left="360" w:hanging="36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68D87DF6"/>
    <w:multiLevelType w:val="hybridMultilevel"/>
    <w:tmpl w:val="9170F37E"/>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6" w15:restartNumberingAfterBreak="0">
    <w:nsid w:val="6DEB2105"/>
    <w:multiLevelType w:val="hybridMultilevel"/>
    <w:tmpl w:val="CFBCE2F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54661B4"/>
    <w:multiLevelType w:val="hybridMultilevel"/>
    <w:tmpl w:val="F8B28B08"/>
    <w:lvl w:ilvl="0" w:tplc="040C0001">
      <w:start w:val="1"/>
      <w:numFmt w:val="bullet"/>
      <w:lvlText w:val=""/>
      <w:lvlJc w:val="left"/>
      <w:pPr>
        <w:ind w:left="19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750009B"/>
    <w:multiLevelType w:val="hybridMultilevel"/>
    <w:tmpl w:val="307A1288"/>
    <w:lvl w:ilvl="0" w:tplc="040C000F">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79382F76"/>
    <w:multiLevelType w:val="hybridMultilevel"/>
    <w:tmpl w:val="F788CB5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A765906"/>
    <w:multiLevelType w:val="hybridMultilevel"/>
    <w:tmpl w:val="F1026AAE"/>
    <w:lvl w:ilvl="0" w:tplc="040C000F">
      <w:start w:val="1"/>
      <w:numFmt w:val="decimal"/>
      <w:lvlText w:val="%1."/>
      <w:lvlJc w:val="left"/>
      <w:pPr>
        <w:ind w:left="720" w:hanging="360"/>
      </w:pPr>
      <w:rPr>
        <w:rFonts w:hint="default"/>
      </w:rPr>
    </w:lvl>
    <w:lvl w:ilvl="1" w:tplc="040C0003">
      <w:start w:val="1"/>
      <w:numFmt w:val="bullet"/>
      <w:lvlText w:val="o"/>
      <w:lvlJc w:val="left"/>
      <w:pPr>
        <w:ind w:left="2933" w:hanging="360"/>
      </w:pPr>
      <w:rPr>
        <w:rFonts w:ascii="Courier New" w:hAnsi="Courier New" w:hint="default"/>
      </w:rPr>
    </w:lvl>
    <w:lvl w:ilvl="2" w:tplc="040C0005">
      <w:start w:val="1"/>
      <w:numFmt w:val="bullet"/>
      <w:lvlText w:val=""/>
      <w:lvlJc w:val="left"/>
      <w:pPr>
        <w:ind w:left="3653" w:hanging="360"/>
      </w:pPr>
      <w:rPr>
        <w:rFonts w:ascii="Wingdings" w:hAnsi="Wingdings" w:hint="default"/>
      </w:rPr>
    </w:lvl>
    <w:lvl w:ilvl="3" w:tplc="040C0001">
      <w:start w:val="1"/>
      <w:numFmt w:val="bullet"/>
      <w:lvlText w:val=""/>
      <w:lvlJc w:val="left"/>
      <w:pPr>
        <w:ind w:left="4373" w:hanging="360"/>
      </w:pPr>
      <w:rPr>
        <w:rFonts w:ascii="Symbol" w:hAnsi="Symbol" w:hint="default"/>
      </w:rPr>
    </w:lvl>
    <w:lvl w:ilvl="4" w:tplc="040C0003" w:tentative="1">
      <w:start w:val="1"/>
      <w:numFmt w:val="bullet"/>
      <w:lvlText w:val="o"/>
      <w:lvlJc w:val="left"/>
      <w:pPr>
        <w:ind w:left="5093" w:hanging="360"/>
      </w:pPr>
      <w:rPr>
        <w:rFonts w:ascii="Courier New" w:hAnsi="Courier New" w:hint="default"/>
      </w:rPr>
    </w:lvl>
    <w:lvl w:ilvl="5" w:tplc="040C0005" w:tentative="1">
      <w:start w:val="1"/>
      <w:numFmt w:val="bullet"/>
      <w:lvlText w:val=""/>
      <w:lvlJc w:val="left"/>
      <w:pPr>
        <w:ind w:left="5813" w:hanging="360"/>
      </w:pPr>
      <w:rPr>
        <w:rFonts w:ascii="Wingdings" w:hAnsi="Wingdings" w:hint="default"/>
      </w:rPr>
    </w:lvl>
    <w:lvl w:ilvl="6" w:tplc="040C0001" w:tentative="1">
      <w:start w:val="1"/>
      <w:numFmt w:val="bullet"/>
      <w:lvlText w:val=""/>
      <w:lvlJc w:val="left"/>
      <w:pPr>
        <w:ind w:left="6533" w:hanging="360"/>
      </w:pPr>
      <w:rPr>
        <w:rFonts w:ascii="Symbol" w:hAnsi="Symbol" w:hint="default"/>
      </w:rPr>
    </w:lvl>
    <w:lvl w:ilvl="7" w:tplc="040C0003" w:tentative="1">
      <w:start w:val="1"/>
      <w:numFmt w:val="bullet"/>
      <w:lvlText w:val="o"/>
      <w:lvlJc w:val="left"/>
      <w:pPr>
        <w:ind w:left="7253" w:hanging="360"/>
      </w:pPr>
      <w:rPr>
        <w:rFonts w:ascii="Courier New" w:hAnsi="Courier New" w:hint="default"/>
      </w:rPr>
    </w:lvl>
    <w:lvl w:ilvl="8" w:tplc="040C0005" w:tentative="1">
      <w:start w:val="1"/>
      <w:numFmt w:val="bullet"/>
      <w:lvlText w:val=""/>
      <w:lvlJc w:val="left"/>
      <w:pPr>
        <w:ind w:left="7973" w:hanging="360"/>
      </w:pPr>
      <w:rPr>
        <w:rFonts w:ascii="Wingdings" w:hAnsi="Wingdings" w:hint="default"/>
      </w:rPr>
    </w:lvl>
  </w:abstractNum>
  <w:abstractNum w:abstractNumId="31" w15:restartNumberingAfterBreak="0">
    <w:nsid w:val="7DF03491"/>
    <w:multiLevelType w:val="hybridMultilevel"/>
    <w:tmpl w:val="A2A64458"/>
    <w:lvl w:ilvl="0" w:tplc="040C0001">
      <w:start w:val="1"/>
      <w:numFmt w:val="bullet"/>
      <w:lvlText w:val=""/>
      <w:lvlJc w:val="left"/>
      <w:pPr>
        <w:ind w:left="773" w:hanging="360"/>
      </w:pPr>
      <w:rPr>
        <w:rFonts w:ascii="Symbol" w:hAnsi="Symbol" w:hint="default"/>
      </w:rPr>
    </w:lvl>
    <w:lvl w:ilvl="1" w:tplc="040C0003" w:tentative="1">
      <w:start w:val="1"/>
      <w:numFmt w:val="bullet"/>
      <w:lvlText w:val="o"/>
      <w:lvlJc w:val="left"/>
      <w:pPr>
        <w:ind w:left="1493" w:hanging="360"/>
      </w:pPr>
      <w:rPr>
        <w:rFonts w:ascii="Courier New" w:hAnsi="Courier New" w:hint="default"/>
      </w:rPr>
    </w:lvl>
    <w:lvl w:ilvl="2" w:tplc="040C0005" w:tentative="1">
      <w:start w:val="1"/>
      <w:numFmt w:val="bullet"/>
      <w:lvlText w:val=""/>
      <w:lvlJc w:val="left"/>
      <w:pPr>
        <w:ind w:left="2213" w:hanging="360"/>
      </w:pPr>
      <w:rPr>
        <w:rFonts w:ascii="Wingdings" w:hAnsi="Wingdings" w:hint="default"/>
      </w:rPr>
    </w:lvl>
    <w:lvl w:ilvl="3" w:tplc="040C0001" w:tentative="1">
      <w:start w:val="1"/>
      <w:numFmt w:val="bullet"/>
      <w:lvlText w:val=""/>
      <w:lvlJc w:val="left"/>
      <w:pPr>
        <w:ind w:left="2933" w:hanging="360"/>
      </w:pPr>
      <w:rPr>
        <w:rFonts w:ascii="Symbol" w:hAnsi="Symbol" w:hint="default"/>
      </w:rPr>
    </w:lvl>
    <w:lvl w:ilvl="4" w:tplc="040C0003" w:tentative="1">
      <w:start w:val="1"/>
      <w:numFmt w:val="bullet"/>
      <w:lvlText w:val="o"/>
      <w:lvlJc w:val="left"/>
      <w:pPr>
        <w:ind w:left="3653" w:hanging="360"/>
      </w:pPr>
      <w:rPr>
        <w:rFonts w:ascii="Courier New" w:hAnsi="Courier New" w:hint="default"/>
      </w:rPr>
    </w:lvl>
    <w:lvl w:ilvl="5" w:tplc="040C0005" w:tentative="1">
      <w:start w:val="1"/>
      <w:numFmt w:val="bullet"/>
      <w:lvlText w:val=""/>
      <w:lvlJc w:val="left"/>
      <w:pPr>
        <w:ind w:left="4373" w:hanging="360"/>
      </w:pPr>
      <w:rPr>
        <w:rFonts w:ascii="Wingdings" w:hAnsi="Wingdings" w:hint="default"/>
      </w:rPr>
    </w:lvl>
    <w:lvl w:ilvl="6" w:tplc="040C0001" w:tentative="1">
      <w:start w:val="1"/>
      <w:numFmt w:val="bullet"/>
      <w:lvlText w:val=""/>
      <w:lvlJc w:val="left"/>
      <w:pPr>
        <w:ind w:left="5093" w:hanging="360"/>
      </w:pPr>
      <w:rPr>
        <w:rFonts w:ascii="Symbol" w:hAnsi="Symbol" w:hint="default"/>
      </w:rPr>
    </w:lvl>
    <w:lvl w:ilvl="7" w:tplc="040C0003" w:tentative="1">
      <w:start w:val="1"/>
      <w:numFmt w:val="bullet"/>
      <w:lvlText w:val="o"/>
      <w:lvlJc w:val="left"/>
      <w:pPr>
        <w:ind w:left="5813" w:hanging="360"/>
      </w:pPr>
      <w:rPr>
        <w:rFonts w:ascii="Courier New" w:hAnsi="Courier New" w:hint="default"/>
      </w:rPr>
    </w:lvl>
    <w:lvl w:ilvl="8" w:tplc="040C0005" w:tentative="1">
      <w:start w:val="1"/>
      <w:numFmt w:val="bullet"/>
      <w:lvlText w:val=""/>
      <w:lvlJc w:val="left"/>
      <w:pPr>
        <w:ind w:left="6533" w:hanging="360"/>
      </w:pPr>
      <w:rPr>
        <w:rFonts w:ascii="Wingdings" w:hAnsi="Wingdings" w:hint="default"/>
      </w:rPr>
    </w:lvl>
  </w:abstractNum>
  <w:num w:numId="1">
    <w:abstractNumId w:val="18"/>
  </w:num>
  <w:num w:numId="2">
    <w:abstractNumId w:val="3"/>
  </w:num>
  <w:num w:numId="3">
    <w:abstractNumId w:val="0"/>
  </w:num>
  <w:num w:numId="4">
    <w:abstractNumId w:val="6"/>
  </w:num>
  <w:num w:numId="5">
    <w:abstractNumId w:val="17"/>
  </w:num>
  <w:num w:numId="6">
    <w:abstractNumId w:val="24"/>
  </w:num>
  <w:num w:numId="7">
    <w:abstractNumId w:val="7"/>
  </w:num>
  <w:num w:numId="8">
    <w:abstractNumId w:val="2"/>
  </w:num>
  <w:num w:numId="9">
    <w:abstractNumId w:val="20"/>
  </w:num>
  <w:num w:numId="10">
    <w:abstractNumId w:val="16"/>
  </w:num>
  <w:num w:numId="11">
    <w:abstractNumId w:val="9"/>
  </w:num>
  <w:num w:numId="12">
    <w:abstractNumId w:val="5"/>
  </w:num>
  <w:num w:numId="13">
    <w:abstractNumId w:val="15"/>
  </w:num>
  <w:num w:numId="14">
    <w:abstractNumId w:val="29"/>
  </w:num>
  <w:num w:numId="15">
    <w:abstractNumId w:val="30"/>
  </w:num>
  <w:num w:numId="16">
    <w:abstractNumId w:val="4"/>
  </w:num>
  <w:num w:numId="17">
    <w:abstractNumId w:val="22"/>
  </w:num>
  <w:num w:numId="18">
    <w:abstractNumId w:val="19"/>
  </w:num>
  <w:num w:numId="19">
    <w:abstractNumId w:val="23"/>
  </w:num>
  <w:num w:numId="20">
    <w:abstractNumId w:val="27"/>
  </w:num>
  <w:num w:numId="21">
    <w:abstractNumId w:val="26"/>
  </w:num>
  <w:num w:numId="22">
    <w:abstractNumId w:val="21"/>
  </w:num>
  <w:num w:numId="23">
    <w:abstractNumId w:val="31"/>
  </w:num>
  <w:num w:numId="24">
    <w:abstractNumId w:val="12"/>
  </w:num>
  <w:num w:numId="25">
    <w:abstractNumId w:val="28"/>
  </w:num>
  <w:num w:numId="26">
    <w:abstractNumId w:val="11"/>
  </w:num>
  <w:num w:numId="27">
    <w:abstractNumId w:val="10"/>
  </w:num>
  <w:num w:numId="28">
    <w:abstractNumId w:val="8"/>
  </w:num>
  <w:num w:numId="29">
    <w:abstractNumId w:val="13"/>
  </w:num>
  <w:num w:numId="30">
    <w:abstractNumId w:val="1"/>
  </w:num>
  <w:num w:numId="31">
    <w:abstractNumId w:val="25"/>
  </w:num>
  <w:num w:numId="32">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proofState w:spelling="clean" w:grammar="clean"/>
  <w:doNotTrackMoves/>
  <w:defaultTabStop w:val="709"/>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40193"/>
    <w:rsid w:val="00017927"/>
    <w:rsid w:val="000208D9"/>
    <w:rsid w:val="00056DA2"/>
    <w:rsid w:val="0006622F"/>
    <w:rsid w:val="00071B1F"/>
    <w:rsid w:val="0008474C"/>
    <w:rsid w:val="000A18F3"/>
    <w:rsid w:val="000C3AA0"/>
    <w:rsid w:val="000D3979"/>
    <w:rsid w:val="000D54DB"/>
    <w:rsid w:val="000E3176"/>
    <w:rsid w:val="000F1A38"/>
    <w:rsid w:val="00121BCF"/>
    <w:rsid w:val="00124432"/>
    <w:rsid w:val="00142FB3"/>
    <w:rsid w:val="00146147"/>
    <w:rsid w:val="0018569A"/>
    <w:rsid w:val="00186114"/>
    <w:rsid w:val="00197109"/>
    <w:rsid w:val="001B5A64"/>
    <w:rsid w:val="001B5ADA"/>
    <w:rsid w:val="001C2850"/>
    <w:rsid w:val="001C30A0"/>
    <w:rsid w:val="001D47D6"/>
    <w:rsid w:val="00210443"/>
    <w:rsid w:val="00220A6A"/>
    <w:rsid w:val="002575E8"/>
    <w:rsid w:val="002631F6"/>
    <w:rsid w:val="0027355C"/>
    <w:rsid w:val="00294055"/>
    <w:rsid w:val="002B550D"/>
    <w:rsid w:val="002E7C63"/>
    <w:rsid w:val="002F5D8C"/>
    <w:rsid w:val="003025FA"/>
    <w:rsid w:val="00310AD1"/>
    <w:rsid w:val="00311B8B"/>
    <w:rsid w:val="00324344"/>
    <w:rsid w:val="00330FC6"/>
    <w:rsid w:val="003339DF"/>
    <w:rsid w:val="00354C6E"/>
    <w:rsid w:val="003808C4"/>
    <w:rsid w:val="003A1845"/>
    <w:rsid w:val="003B50CE"/>
    <w:rsid w:val="003B6F10"/>
    <w:rsid w:val="003C453E"/>
    <w:rsid w:val="003C6ACF"/>
    <w:rsid w:val="003D1672"/>
    <w:rsid w:val="003D5D15"/>
    <w:rsid w:val="003E0DB0"/>
    <w:rsid w:val="004020A6"/>
    <w:rsid w:val="00431133"/>
    <w:rsid w:val="004311F3"/>
    <w:rsid w:val="004449AC"/>
    <w:rsid w:val="00445AA2"/>
    <w:rsid w:val="00462BE9"/>
    <w:rsid w:val="00472DBF"/>
    <w:rsid w:val="00476802"/>
    <w:rsid w:val="00486615"/>
    <w:rsid w:val="00491D2E"/>
    <w:rsid w:val="00492426"/>
    <w:rsid w:val="004A2670"/>
    <w:rsid w:val="004A3C3C"/>
    <w:rsid w:val="004A5B21"/>
    <w:rsid w:val="004B08ED"/>
    <w:rsid w:val="004B799C"/>
    <w:rsid w:val="004C5B84"/>
    <w:rsid w:val="004D763F"/>
    <w:rsid w:val="004E46DA"/>
    <w:rsid w:val="004E4FB5"/>
    <w:rsid w:val="004F3182"/>
    <w:rsid w:val="004F3C0F"/>
    <w:rsid w:val="004F4903"/>
    <w:rsid w:val="0051619B"/>
    <w:rsid w:val="00516631"/>
    <w:rsid w:val="00520633"/>
    <w:rsid w:val="00536BBD"/>
    <w:rsid w:val="00540193"/>
    <w:rsid w:val="00540841"/>
    <w:rsid w:val="005449F7"/>
    <w:rsid w:val="00586CD2"/>
    <w:rsid w:val="00594B29"/>
    <w:rsid w:val="005A6AD8"/>
    <w:rsid w:val="005B21B9"/>
    <w:rsid w:val="005C1F21"/>
    <w:rsid w:val="005C3F17"/>
    <w:rsid w:val="005F401B"/>
    <w:rsid w:val="0063396E"/>
    <w:rsid w:val="0063481A"/>
    <w:rsid w:val="006509CA"/>
    <w:rsid w:val="006538F0"/>
    <w:rsid w:val="006600A3"/>
    <w:rsid w:val="00662508"/>
    <w:rsid w:val="00674124"/>
    <w:rsid w:val="0068104F"/>
    <w:rsid w:val="006B225B"/>
    <w:rsid w:val="006B3FBC"/>
    <w:rsid w:val="006C0F1B"/>
    <w:rsid w:val="006C7515"/>
    <w:rsid w:val="006D4428"/>
    <w:rsid w:val="006D7C0A"/>
    <w:rsid w:val="006F22C4"/>
    <w:rsid w:val="00701A80"/>
    <w:rsid w:val="00705582"/>
    <w:rsid w:val="00723795"/>
    <w:rsid w:val="00731F12"/>
    <w:rsid w:val="00733F69"/>
    <w:rsid w:val="00741022"/>
    <w:rsid w:val="00763C26"/>
    <w:rsid w:val="00767001"/>
    <w:rsid w:val="00785312"/>
    <w:rsid w:val="007872F3"/>
    <w:rsid w:val="007C3646"/>
    <w:rsid w:val="007D04E6"/>
    <w:rsid w:val="00817118"/>
    <w:rsid w:val="0083350D"/>
    <w:rsid w:val="00835A09"/>
    <w:rsid w:val="00854590"/>
    <w:rsid w:val="008827D5"/>
    <w:rsid w:val="0089034F"/>
    <w:rsid w:val="008A1301"/>
    <w:rsid w:val="008B03AA"/>
    <w:rsid w:val="008B068D"/>
    <w:rsid w:val="008C40C6"/>
    <w:rsid w:val="008E43A6"/>
    <w:rsid w:val="008F3B0A"/>
    <w:rsid w:val="00911EB0"/>
    <w:rsid w:val="009208B5"/>
    <w:rsid w:val="009275A7"/>
    <w:rsid w:val="009328D9"/>
    <w:rsid w:val="00954444"/>
    <w:rsid w:val="00976A3A"/>
    <w:rsid w:val="00976F0A"/>
    <w:rsid w:val="00981C38"/>
    <w:rsid w:val="00987350"/>
    <w:rsid w:val="00997656"/>
    <w:rsid w:val="009A03F4"/>
    <w:rsid w:val="009A4076"/>
    <w:rsid w:val="009A7F32"/>
    <w:rsid w:val="009B1BF0"/>
    <w:rsid w:val="009F6945"/>
    <w:rsid w:val="00A14F8F"/>
    <w:rsid w:val="00A20606"/>
    <w:rsid w:val="00A24DE5"/>
    <w:rsid w:val="00A35091"/>
    <w:rsid w:val="00A41C9A"/>
    <w:rsid w:val="00A44DE3"/>
    <w:rsid w:val="00A4677F"/>
    <w:rsid w:val="00A662D7"/>
    <w:rsid w:val="00A84CD9"/>
    <w:rsid w:val="00A87EDC"/>
    <w:rsid w:val="00AD55B2"/>
    <w:rsid w:val="00AE0A68"/>
    <w:rsid w:val="00B32C43"/>
    <w:rsid w:val="00B370FB"/>
    <w:rsid w:val="00B60E0F"/>
    <w:rsid w:val="00B628F8"/>
    <w:rsid w:val="00B64C6A"/>
    <w:rsid w:val="00B72F49"/>
    <w:rsid w:val="00B7518A"/>
    <w:rsid w:val="00B91878"/>
    <w:rsid w:val="00BA50A9"/>
    <w:rsid w:val="00BA71A2"/>
    <w:rsid w:val="00BB04D2"/>
    <w:rsid w:val="00BB087A"/>
    <w:rsid w:val="00BD465F"/>
    <w:rsid w:val="00BD6D24"/>
    <w:rsid w:val="00BE2EA6"/>
    <w:rsid w:val="00BE2FEB"/>
    <w:rsid w:val="00BF287C"/>
    <w:rsid w:val="00C051BE"/>
    <w:rsid w:val="00C05F1E"/>
    <w:rsid w:val="00C10576"/>
    <w:rsid w:val="00C22FC8"/>
    <w:rsid w:val="00C4517A"/>
    <w:rsid w:val="00C54206"/>
    <w:rsid w:val="00C65CD8"/>
    <w:rsid w:val="00C70BA9"/>
    <w:rsid w:val="00C74510"/>
    <w:rsid w:val="00C80074"/>
    <w:rsid w:val="00C80A9F"/>
    <w:rsid w:val="00CA7AE3"/>
    <w:rsid w:val="00CB49BC"/>
    <w:rsid w:val="00CE1CBB"/>
    <w:rsid w:val="00CF6356"/>
    <w:rsid w:val="00D116CA"/>
    <w:rsid w:val="00D17383"/>
    <w:rsid w:val="00D25F21"/>
    <w:rsid w:val="00D41E52"/>
    <w:rsid w:val="00D60D64"/>
    <w:rsid w:val="00D74FB8"/>
    <w:rsid w:val="00D766D3"/>
    <w:rsid w:val="00D81A58"/>
    <w:rsid w:val="00D869CD"/>
    <w:rsid w:val="00D95C11"/>
    <w:rsid w:val="00D974CC"/>
    <w:rsid w:val="00DB35EF"/>
    <w:rsid w:val="00DF0181"/>
    <w:rsid w:val="00DF106B"/>
    <w:rsid w:val="00DF689C"/>
    <w:rsid w:val="00E07A4A"/>
    <w:rsid w:val="00E156F8"/>
    <w:rsid w:val="00E17345"/>
    <w:rsid w:val="00E25390"/>
    <w:rsid w:val="00E26159"/>
    <w:rsid w:val="00E362C2"/>
    <w:rsid w:val="00E55FE6"/>
    <w:rsid w:val="00E639D8"/>
    <w:rsid w:val="00E71ACA"/>
    <w:rsid w:val="00E72DC8"/>
    <w:rsid w:val="00EA4096"/>
    <w:rsid w:val="00EB1C66"/>
    <w:rsid w:val="00EB4333"/>
    <w:rsid w:val="00EC0F12"/>
    <w:rsid w:val="00EC15B3"/>
    <w:rsid w:val="00EC362F"/>
    <w:rsid w:val="00ED6D91"/>
    <w:rsid w:val="00EE74B9"/>
    <w:rsid w:val="00EE79DC"/>
    <w:rsid w:val="00EF1164"/>
    <w:rsid w:val="00EF7549"/>
    <w:rsid w:val="00F07078"/>
    <w:rsid w:val="00F319F0"/>
    <w:rsid w:val="00F37961"/>
    <w:rsid w:val="00F41A15"/>
    <w:rsid w:val="00F45C66"/>
    <w:rsid w:val="00F50360"/>
    <w:rsid w:val="00F565EC"/>
    <w:rsid w:val="00F80CA3"/>
    <w:rsid w:val="00F9506D"/>
    <w:rsid w:val="00FA5FA1"/>
    <w:rsid w:val="00FC6475"/>
    <w:rsid w:val="00FD29C4"/>
    <w:rsid w:val="00FD37A4"/>
    <w:rsid w:val="00FE0E70"/>
    <w:rsid w:val="00FF16D2"/>
    <w:rsid w:val="00FF1796"/>
    <w:rsid w:val="00FF4055"/>
    <w:rsid w:val="00FF6C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5DA37D"/>
  <w14:defaultImageDpi w14:val="300"/>
  <w15:chartTrackingRefBased/>
  <w15:docId w15:val="{69302E77-5445-4748-9014-4FEF2DCD5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link w:val="RetraitcorpsdetexteCar"/>
    <w:rsid w:val="00540193"/>
    <w:pPr>
      <w:suppressAutoHyphens/>
      <w:ind w:firstLine="708"/>
      <w:jc w:val="both"/>
    </w:pPr>
    <w:rPr>
      <w:rFonts w:ascii="Times New Roman" w:eastAsia="Times New Roman" w:hAnsi="Times New Roman"/>
      <w:szCs w:val="20"/>
    </w:rPr>
  </w:style>
  <w:style w:type="character" w:customStyle="1" w:styleId="RetraitcorpsdetexteCar">
    <w:name w:val="Retrait corps de texte Car"/>
    <w:link w:val="Retraitcorpsdetexte"/>
    <w:rsid w:val="00540193"/>
    <w:rPr>
      <w:rFonts w:ascii="Times New Roman" w:eastAsia="Times New Roman" w:hAnsi="Times New Roman" w:cs="Times New Roman"/>
      <w:szCs w:val="20"/>
      <w:lang w:eastAsia="fr-FR"/>
    </w:rPr>
  </w:style>
  <w:style w:type="paragraph" w:customStyle="1" w:styleId="Listecouleur-Accent11">
    <w:name w:val="Liste couleur - Accent 11"/>
    <w:basedOn w:val="Normal"/>
    <w:uiPriority w:val="34"/>
    <w:qFormat/>
    <w:rsid w:val="00BD6D24"/>
    <w:pPr>
      <w:ind w:left="720"/>
      <w:contextualSpacing/>
    </w:pPr>
  </w:style>
  <w:style w:type="paragraph" w:styleId="Notedebasdepage">
    <w:name w:val="footnote text"/>
    <w:basedOn w:val="Normal"/>
    <w:link w:val="NotedebasdepageCar"/>
    <w:uiPriority w:val="99"/>
    <w:rsid w:val="001C2850"/>
    <w:rPr>
      <w:rFonts w:ascii="Times New Roman" w:eastAsia="Times New Roman" w:hAnsi="Times New Roman"/>
      <w:sz w:val="20"/>
      <w:szCs w:val="20"/>
    </w:rPr>
  </w:style>
  <w:style w:type="character" w:customStyle="1" w:styleId="NotedebasdepageCar">
    <w:name w:val="Note de bas de page Car"/>
    <w:link w:val="Notedebasdepage"/>
    <w:uiPriority w:val="99"/>
    <w:rsid w:val="001C2850"/>
    <w:rPr>
      <w:rFonts w:ascii="Times New Roman" w:eastAsia="Times New Roman" w:hAnsi="Times New Roman" w:cs="Times New Roman"/>
      <w:sz w:val="20"/>
      <w:szCs w:val="20"/>
    </w:rPr>
  </w:style>
  <w:style w:type="character" w:styleId="Appelnotedebasdep">
    <w:name w:val="footnote reference"/>
    <w:semiHidden/>
    <w:rsid w:val="001C2850"/>
    <w:rPr>
      <w:vertAlign w:val="superscript"/>
    </w:rPr>
  </w:style>
  <w:style w:type="paragraph" w:styleId="Pieddepage">
    <w:name w:val="footer"/>
    <w:basedOn w:val="Normal"/>
    <w:link w:val="PieddepageCar"/>
    <w:uiPriority w:val="99"/>
    <w:unhideWhenUsed/>
    <w:rsid w:val="003C453E"/>
    <w:pPr>
      <w:tabs>
        <w:tab w:val="center" w:pos="4536"/>
        <w:tab w:val="right" w:pos="9072"/>
      </w:tabs>
    </w:pPr>
  </w:style>
  <w:style w:type="character" w:customStyle="1" w:styleId="PieddepageCar">
    <w:name w:val="Pied de page Car"/>
    <w:basedOn w:val="Policepardfaut"/>
    <w:link w:val="Pieddepage"/>
    <w:uiPriority w:val="99"/>
    <w:rsid w:val="003C453E"/>
  </w:style>
  <w:style w:type="character" w:styleId="Numrodepage">
    <w:name w:val="page number"/>
    <w:basedOn w:val="Policepardfaut"/>
    <w:uiPriority w:val="99"/>
    <w:semiHidden/>
    <w:unhideWhenUsed/>
    <w:rsid w:val="003C453E"/>
  </w:style>
  <w:style w:type="paragraph" w:styleId="Textedebulles">
    <w:name w:val="Balloon Text"/>
    <w:basedOn w:val="Normal"/>
    <w:link w:val="TextedebullesCar"/>
    <w:uiPriority w:val="99"/>
    <w:semiHidden/>
    <w:unhideWhenUsed/>
    <w:rsid w:val="001C30A0"/>
    <w:rPr>
      <w:rFonts w:ascii="Lucida Grande" w:hAnsi="Lucida Grande" w:cs="Lucida Grande"/>
      <w:sz w:val="18"/>
      <w:szCs w:val="18"/>
    </w:rPr>
  </w:style>
  <w:style w:type="character" w:customStyle="1" w:styleId="TextedebullesCar">
    <w:name w:val="Texte de bulles Car"/>
    <w:link w:val="Textedebulles"/>
    <w:uiPriority w:val="99"/>
    <w:semiHidden/>
    <w:rsid w:val="001C30A0"/>
    <w:rPr>
      <w:rFonts w:ascii="Lucida Grande" w:hAnsi="Lucida Grande" w:cs="Lucida Grande"/>
      <w:sz w:val="18"/>
      <w:szCs w:val="18"/>
    </w:rPr>
  </w:style>
  <w:style w:type="table" w:styleId="Grilledutableau">
    <w:name w:val="Table Grid"/>
    <w:basedOn w:val="TableauNormal"/>
    <w:uiPriority w:val="59"/>
    <w:rsid w:val="00FD37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uiPriority w:val="99"/>
    <w:semiHidden/>
    <w:unhideWhenUsed/>
    <w:rsid w:val="002631F6"/>
    <w:rPr>
      <w:sz w:val="18"/>
      <w:szCs w:val="18"/>
    </w:rPr>
  </w:style>
  <w:style w:type="paragraph" w:styleId="Commentaire">
    <w:name w:val="annotation text"/>
    <w:basedOn w:val="Normal"/>
    <w:link w:val="CommentaireCar"/>
    <w:uiPriority w:val="99"/>
    <w:semiHidden/>
    <w:unhideWhenUsed/>
    <w:rsid w:val="002631F6"/>
  </w:style>
  <w:style w:type="character" w:customStyle="1" w:styleId="CommentaireCar">
    <w:name w:val="Commentaire Car"/>
    <w:link w:val="Commentaire"/>
    <w:uiPriority w:val="99"/>
    <w:semiHidden/>
    <w:rsid w:val="002631F6"/>
    <w:rPr>
      <w:sz w:val="24"/>
      <w:szCs w:val="24"/>
    </w:rPr>
  </w:style>
  <w:style w:type="paragraph" w:styleId="Objetducommentaire">
    <w:name w:val="annotation subject"/>
    <w:basedOn w:val="Commentaire"/>
    <w:next w:val="Commentaire"/>
    <w:link w:val="ObjetducommentaireCar"/>
    <w:uiPriority w:val="99"/>
    <w:semiHidden/>
    <w:unhideWhenUsed/>
    <w:rsid w:val="002631F6"/>
    <w:rPr>
      <w:b/>
      <w:bCs/>
      <w:sz w:val="20"/>
      <w:szCs w:val="20"/>
    </w:rPr>
  </w:style>
  <w:style w:type="character" w:customStyle="1" w:styleId="ObjetducommentaireCar">
    <w:name w:val="Objet du commentaire Car"/>
    <w:link w:val="Objetducommentaire"/>
    <w:uiPriority w:val="99"/>
    <w:semiHidden/>
    <w:rsid w:val="002631F6"/>
    <w:rPr>
      <w:b/>
      <w:bCs/>
      <w:sz w:val="24"/>
      <w:szCs w:val="24"/>
    </w:rPr>
  </w:style>
  <w:style w:type="paragraph" w:styleId="En-tte">
    <w:name w:val="header"/>
    <w:basedOn w:val="Normal"/>
    <w:link w:val="En-tteCar"/>
    <w:uiPriority w:val="99"/>
    <w:unhideWhenUsed/>
    <w:rsid w:val="00F80CA3"/>
    <w:pPr>
      <w:tabs>
        <w:tab w:val="center" w:pos="4536"/>
        <w:tab w:val="right" w:pos="9072"/>
      </w:tabs>
    </w:pPr>
  </w:style>
  <w:style w:type="character" w:customStyle="1" w:styleId="En-tteCar">
    <w:name w:val="En-tête Car"/>
    <w:link w:val="En-tte"/>
    <w:uiPriority w:val="99"/>
    <w:rsid w:val="00F80CA3"/>
    <w:rPr>
      <w:sz w:val="24"/>
      <w:szCs w:val="24"/>
    </w:rPr>
  </w:style>
  <w:style w:type="character" w:styleId="Lienhypertexte">
    <w:name w:val="Hyperlink"/>
    <w:uiPriority w:val="99"/>
    <w:unhideWhenUsed/>
    <w:rsid w:val="00F80CA3"/>
    <w:rPr>
      <w:color w:val="0000FF"/>
      <w:u w:val="single"/>
    </w:rPr>
  </w:style>
  <w:style w:type="paragraph" w:styleId="Paragraphedeliste">
    <w:name w:val="List Paragraph"/>
    <w:basedOn w:val="Normal"/>
    <w:uiPriority w:val="34"/>
    <w:qFormat/>
    <w:rsid w:val="003A18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jean.beaujouan@fre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274</TotalTime>
  <Pages>11</Pages>
  <Words>2165</Words>
  <Characters>11908</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14045</CharactersWithSpaces>
  <SharedDoc>false</SharedDoc>
  <HLinks>
    <vt:vector size="6" baseType="variant">
      <vt:variant>
        <vt:i4>6815774</vt:i4>
      </vt:variant>
      <vt:variant>
        <vt:i4>5</vt:i4>
      </vt:variant>
      <vt:variant>
        <vt:i4>0</vt:i4>
      </vt:variant>
      <vt:variant>
        <vt:i4>5</vt:i4>
      </vt:variant>
      <vt:variant>
        <vt:lpwstr>mailto:jean.beaujouan@free.fr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BEAUJOUAN</dc:creator>
  <cp:keywords/>
  <dc:description/>
  <cp:lastModifiedBy>jean.beaujouan02@gmail.com</cp:lastModifiedBy>
  <cp:revision>16</cp:revision>
  <cp:lastPrinted>2017-10-26T16:13:00Z</cp:lastPrinted>
  <dcterms:created xsi:type="dcterms:W3CDTF">2022-01-27T13:08:00Z</dcterms:created>
  <dcterms:modified xsi:type="dcterms:W3CDTF">2022-11-03T16:18:00Z</dcterms:modified>
</cp:coreProperties>
</file>